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EC" w:rsidRPr="00BB4957" w:rsidRDefault="008067EC" w:rsidP="00721DAC">
      <w:pPr>
        <w:rPr>
          <w:rFonts w:ascii="Garamond" w:hAnsi="Garamond"/>
          <w:b/>
          <w:sz w:val="28"/>
        </w:rPr>
      </w:pPr>
      <w:r w:rsidRPr="00BB4957">
        <w:rPr>
          <w:rFonts w:ascii="Garamond" w:hAnsi="Garamond"/>
          <w:b/>
          <w:sz w:val="28"/>
        </w:rPr>
        <w:t>Telluride Workshop: Iron Biogeochemistry 2012</w:t>
      </w:r>
    </w:p>
    <w:p w:rsidR="008067EC" w:rsidRPr="004E704F" w:rsidRDefault="008067EC" w:rsidP="00721DAC">
      <w:pPr>
        <w:rPr>
          <w:rFonts w:ascii="Garamond" w:hAnsi="Garamond"/>
          <w:b/>
          <w:sz w:val="20"/>
        </w:rPr>
      </w:pPr>
    </w:p>
    <w:p w:rsidR="008067EC" w:rsidRDefault="008067EC" w:rsidP="00721DAC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Chair: Thomas Borch (CSU); co-Chair: Kevin Rosso (PNNL)</w:t>
      </w:r>
    </w:p>
    <w:p w:rsidR="008067EC" w:rsidRDefault="008067EC" w:rsidP="00170BBE">
      <w:pPr>
        <w:tabs>
          <w:tab w:val="left" w:pos="1440"/>
        </w:tabs>
        <w:ind w:left="1440" w:hanging="1440"/>
        <w:rPr>
          <w:rFonts w:ascii="Arial" w:hAnsi="Arial" w:cs="Arial"/>
          <w:b/>
          <w:color w:val="333333"/>
          <w:sz w:val="18"/>
        </w:rPr>
      </w:pPr>
    </w:p>
    <w:p w:rsidR="008067EC" w:rsidRPr="00AF6A03" w:rsidRDefault="008067EC" w:rsidP="00170BBE">
      <w:pPr>
        <w:tabs>
          <w:tab w:val="left" w:pos="1440"/>
        </w:tabs>
        <w:ind w:left="1440" w:hanging="1440"/>
        <w:rPr>
          <w:rFonts w:ascii="Arial" w:hAnsi="Arial" w:cs="Arial"/>
          <w:color w:val="333333"/>
          <w:sz w:val="18"/>
        </w:rPr>
      </w:pPr>
      <w:r w:rsidRPr="00AF6A03">
        <w:rPr>
          <w:rFonts w:ascii="Arial" w:hAnsi="Arial" w:cs="Arial"/>
          <w:b/>
          <w:color w:val="333333"/>
          <w:sz w:val="18"/>
        </w:rPr>
        <w:t>Location</w:t>
      </w:r>
      <w:r w:rsidRPr="00AF6A03">
        <w:rPr>
          <w:rFonts w:ascii="Arial" w:hAnsi="Arial" w:cs="Arial"/>
          <w:color w:val="333333"/>
          <w:sz w:val="18"/>
        </w:rPr>
        <w:t xml:space="preserve">:  </w:t>
      </w:r>
      <w:r>
        <w:rPr>
          <w:rFonts w:ascii="Arial" w:hAnsi="Arial" w:cs="Arial"/>
          <w:color w:val="333333"/>
          <w:sz w:val="18"/>
        </w:rPr>
        <w:tab/>
      </w:r>
      <w:r w:rsidRPr="00AF6A03">
        <w:rPr>
          <w:rFonts w:ascii="Arial" w:hAnsi="Arial" w:cs="Arial"/>
          <w:color w:val="333333"/>
          <w:sz w:val="18"/>
        </w:rPr>
        <w:t>Telluride Intermediate School</w:t>
      </w:r>
      <w:r w:rsidRPr="00AF6A03">
        <w:rPr>
          <w:rFonts w:ascii="Arial" w:hAnsi="Arial" w:cs="Arial"/>
          <w:color w:val="333333"/>
          <w:sz w:val="18"/>
        </w:rPr>
        <w:br/>
        <w:t xml:space="preserve">725 West Colorado </w:t>
      </w:r>
    </w:p>
    <w:p w:rsidR="008067EC" w:rsidRDefault="008067EC" w:rsidP="00170BBE">
      <w:pPr>
        <w:tabs>
          <w:tab w:val="left" w:pos="1440"/>
        </w:tabs>
        <w:rPr>
          <w:rFonts w:ascii="Arial" w:hAnsi="Arial" w:cs="Arial"/>
          <w:color w:val="333333"/>
          <w:sz w:val="18"/>
        </w:rPr>
      </w:pPr>
      <w:r>
        <w:rPr>
          <w:rFonts w:ascii="Arial" w:hAnsi="Arial" w:cs="Arial"/>
          <w:color w:val="333333"/>
          <w:sz w:val="18"/>
        </w:rPr>
        <w:tab/>
      </w:r>
      <w:r w:rsidRPr="00AF6A03">
        <w:rPr>
          <w:rFonts w:ascii="Arial" w:hAnsi="Arial" w:cs="Arial"/>
          <w:color w:val="333333"/>
          <w:sz w:val="18"/>
        </w:rPr>
        <w:t>Telluride CO 81435</w:t>
      </w:r>
    </w:p>
    <w:p w:rsidR="008067EC" w:rsidRPr="004E704F" w:rsidRDefault="008067EC" w:rsidP="00170BBE">
      <w:pPr>
        <w:tabs>
          <w:tab w:val="left" w:pos="1440"/>
        </w:tabs>
        <w:rPr>
          <w:rFonts w:ascii="Garamond" w:hAnsi="Garamond"/>
          <w:sz w:val="20"/>
        </w:rPr>
      </w:pPr>
    </w:p>
    <w:tbl>
      <w:tblPr>
        <w:tblW w:w="10548" w:type="dxa"/>
        <w:tblLook w:val="01E0"/>
      </w:tblPr>
      <w:tblGrid>
        <w:gridCol w:w="2538"/>
        <w:gridCol w:w="1980"/>
        <w:gridCol w:w="6030"/>
      </w:tblGrid>
      <w:tr w:rsidR="008067EC">
        <w:tc>
          <w:tcPr>
            <w:tcW w:w="2538" w:type="dxa"/>
            <w:shd w:val="clear" w:color="auto" w:fill="C0C0C0"/>
          </w:tcPr>
          <w:p w:rsidR="008067EC" w:rsidRDefault="008067EC" w:rsidP="007D21D9">
            <w:pPr>
              <w:spacing w:line="220" w:lineRule="exact"/>
              <w:ind w:left="540" w:hanging="36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Tuesday, August 07</w:t>
            </w:r>
          </w:p>
        </w:tc>
        <w:tc>
          <w:tcPr>
            <w:tcW w:w="1980" w:type="dxa"/>
            <w:shd w:val="clear" w:color="auto" w:fill="C0C0C0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030" w:type="dxa"/>
            <w:shd w:val="clear" w:color="auto" w:fill="C0C0C0"/>
          </w:tcPr>
          <w:p w:rsidR="008067EC" w:rsidRDefault="008067EC" w:rsidP="007A3021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Theme 1: Iron cycling and reactivity</w:t>
            </w:r>
          </w:p>
          <w:p w:rsidR="008067EC" w:rsidRDefault="008067EC" w:rsidP="007A3021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Pr="000C78D4" w:rsidRDefault="008067EC" w:rsidP="00733483">
            <w:pPr>
              <w:spacing w:line="220" w:lineRule="exact"/>
              <w:ind w:left="540" w:hanging="90"/>
              <w:rPr>
                <w:rFonts w:ascii="Garamond" w:hAnsi="Garamond"/>
                <w:i/>
                <w:sz w:val="20"/>
              </w:rPr>
            </w:pPr>
            <w:r w:rsidRPr="000C78D4">
              <w:rPr>
                <w:rFonts w:ascii="Garamond" w:hAnsi="Garamond"/>
                <w:i/>
                <w:sz w:val="20"/>
              </w:rPr>
              <w:t>12:00 -1:00</w:t>
            </w:r>
          </w:p>
          <w:p w:rsidR="008067EC" w:rsidRDefault="008067EC" w:rsidP="00DA121E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</w:p>
        </w:tc>
        <w:tc>
          <w:tcPr>
            <w:tcW w:w="1980" w:type="dxa"/>
          </w:tcPr>
          <w:p w:rsidR="008067EC" w:rsidRDefault="008067EC" w:rsidP="00875F40">
            <w:pPr>
              <w:spacing w:line="220" w:lineRule="exact"/>
              <w:rPr>
                <w:rFonts w:ascii="Garamond" w:hAnsi="Garamond"/>
                <w:sz w:val="20"/>
              </w:rPr>
            </w:pPr>
            <w:r w:rsidRPr="003E3791">
              <w:rPr>
                <w:rFonts w:ascii="Garamond" w:hAnsi="Garamond"/>
                <w:i/>
                <w:sz w:val="20"/>
              </w:rPr>
              <w:t>Group Lunch</w:t>
            </w:r>
          </w:p>
        </w:tc>
        <w:tc>
          <w:tcPr>
            <w:tcW w:w="6030" w:type="dxa"/>
          </w:tcPr>
          <w:p w:rsidR="008067EC" w:rsidRPr="003E2E77" w:rsidRDefault="008067EC" w:rsidP="00FA2B9D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 w:rsidRPr="003E3791">
              <w:rPr>
                <w:rFonts w:ascii="Garamond" w:hAnsi="Garamond"/>
                <w:i/>
                <w:sz w:val="20"/>
              </w:rPr>
              <w:t>TSRC Catered Lunch at Meeting site, participants only</w:t>
            </w:r>
          </w:p>
        </w:tc>
      </w:tr>
      <w:tr w:rsidR="008067EC">
        <w:tc>
          <w:tcPr>
            <w:tcW w:w="2538" w:type="dxa"/>
          </w:tcPr>
          <w:p w:rsidR="008067EC" w:rsidRDefault="008067EC" w:rsidP="00906C3B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1:00-1:15 </w:t>
            </w:r>
          </w:p>
        </w:tc>
        <w:tc>
          <w:tcPr>
            <w:tcW w:w="1980" w:type="dxa"/>
          </w:tcPr>
          <w:p w:rsidR="008067EC" w:rsidRPr="00FD61AE" w:rsidRDefault="008067EC" w:rsidP="0022696E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Introductory remarks</w:t>
            </w:r>
          </w:p>
        </w:tc>
        <w:tc>
          <w:tcPr>
            <w:tcW w:w="6030" w:type="dxa"/>
          </w:tcPr>
          <w:p w:rsidR="008067EC" w:rsidRPr="00302BA2" w:rsidRDefault="008067EC" w:rsidP="001C66B9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Pr="00FA2B9D" w:rsidRDefault="008067EC" w:rsidP="00DA121E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   1:15-2:00 </w:t>
            </w:r>
          </w:p>
        </w:tc>
        <w:tc>
          <w:tcPr>
            <w:tcW w:w="1980" w:type="dxa"/>
          </w:tcPr>
          <w:p w:rsidR="008067EC" w:rsidRDefault="008067EC" w:rsidP="00071D3B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1: Thomas Borch</w:t>
            </w:r>
          </w:p>
        </w:tc>
        <w:tc>
          <w:tcPr>
            <w:tcW w:w="6030" w:type="dxa"/>
          </w:tcPr>
          <w:p w:rsidR="008067EC" w:rsidRPr="00302BA2" w:rsidRDefault="008067EC" w:rsidP="00A75BD8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sz w:val="20"/>
              </w:rPr>
              <w:t>Iron reduction, precipitation and transformation: Effect of co-precipitated organic matter on Fe reactivity and structure</w:t>
            </w:r>
          </w:p>
        </w:tc>
      </w:tr>
      <w:tr w:rsidR="008067EC">
        <w:tc>
          <w:tcPr>
            <w:tcW w:w="2538" w:type="dxa"/>
          </w:tcPr>
          <w:p w:rsidR="008067EC" w:rsidRDefault="008067EC" w:rsidP="00DA121E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2.   2:15-3:00</w:t>
            </w:r>
          </w:p>
        </w:tc>
        <w:tc>
          <w:tcPr>
            <w:tcW w:w="1980" w:type="dxa"/>
          </w:tcPr>
          <w:p w:rsidR="008067EC" w:rsidRPr="0023082F" w:rsidRDefault="008067EC" w:rsidP="00420A22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Pr="0023082F">
              <w:rPr>
                <w:rFonts w:ascii="Garamond" w:hAnsi="Garamond"/>
                <w:sz w:val="20"/>
              </w:rPr>
              <w:t xml:space="preserve">: </w:t>
            </w:r>
            <w:r>
              <w:rPr>
                <w:rFonts w:ascii="Garamond" w:hAnsi="Garamond"/>
                <w:sz w:val="20"/>
              </w:rPr>
              <w:t>Andreas Kappler</w:t>
            </w:r>
          </w:p>
        </w:tc>
        <w:tc>
          <w:tcPr>
            <w:tcW w:w="6030" w:type="dxa"/>
          </w:tcPr>
          <w:p w:rsidR="008067EC" w:rsidRPr="00F9318C" w:rsidRDefault="008067EC" w:rsidP="004337E8">
            <w:pPr>
              <w:spacing w:line="220" w:lineRule="exact"/>
              <w:rPr>
                <w:rFonts w:ascii="Garamond" w:hAnsi="Garamond"/>
                <w:sz w:val="20"/>
              </w:rPr>
            </w:pPr>
            <w:r w:rsidRPr="00F9318C">
              <w:rPr>
                <w:rFonts w:ascii="Garamond" w:hAnsi="Garamond"/>
                <w:bCs/>
                <w:sz w:val="20"/>
              </w:rPr>
              <w:t>Role of nitrite for nitrate-dependent Fe(II) oxidation and impact of humics and ferrihydrite aggregation on Fe(III) reduction</w:t>
            </w:r>
          </w:p>
        </w:tc>
      </w:tr>
      <w:tr w:rsidR="008067EC">
        <w:tc>
          <w:tcPr>
            <w:tcW w:w="2538" w:type="dxa"/>
          </w:tcPr>
          <w:p w:rsidR="008067EC" w:rsidRPr="00DA121E" w:rsidRDefault="008067EC" w:rsidP="001A600B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 w:rsidRPr="00DA121E">
              <w:rPr>
                <w:rFonts w:ascii="Garamond" w:hAnsi="Garamond"/>
                <w:i/>
                <w:sz w:val="20"/>
              </w:rPr>
              <w:t>Coffee break</w:t>
            </w:r>
          </w:p>
        </w:tc>
        <w:tc>
          <w:tcPr>
            <w:tcW w:w="1980" w:type="dxa"/>
          </w:tcPr>
          <w:p w:rsidR="008067EC" w:rsidRDefault="008067EC" w:rsidP="001A600B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A600B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Default="008067EC" w:rsidP="0086217E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</w:p>
          <w:p w:rsidR="008067EC" w:rsidRDefault="008067EC" w:rsidP="00A75BD8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3.   3.30-4.15</w:t>
            </w:r>
          </w:p>
        </w:tc>
        <w:tc>
          <w:tcPr>
            <w:tcW w:w="1980" w:type="dxa"/>
          </w:tcPr>
          <w:p w:rsidR="008067EC" w:rsidRDefault="008067EC" w:rsidP="00420A22">
            <w:pPr>
              <w:spacing w:line="220" w:lineRule="exact"/>
              <w:rPr>
                <w:rFonts w:ascii="Garamond" w:hAnsi="Garamond"/>
                <w:sz w:val="20"/>
              </w:rPr>
            </w:pPr>
          </w:p>
          <w:p w:rsidR="008067EC" w:rsidRDefault="008067EC" w:rsidP="007E7F15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3. </w:t>
            </w:r>
            <w:r w:rsidRPr="00906C3B">
              <w:rPr>
                <w:rFonts w:ascii="Garamond" w:hAnsi="Garamond"/>
                <w:sz w:val="20"/>
                <w:lang w:val="da-DK"/>
              </w:rPr>
              <w:t>Satish Myneni</w:t>
            </w: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  <w:p w:rsidR="008067EC" w:rsidRDefault="008067EC" w:rsidP="007E7F15">
            <w:pPr>
              <w:spacing w:line="220" w:lineRule="exact"/>
              <w:rPr>
                <w:rFonts w:ascii="Garamond" w:hAnsi="Garamond"/>
                <w:sz w:val="20"/>
              </w:rPr>
            </w:pPr>
            <w:r w:rsidRPr="00BD1745">
              <w:rPr>
                <w:rFonts w:ascii="Garamond" w:hAnsi="Garamond"/>
                <w:sz w:val="20"/>
              </w:rPr>
              <w:t>Chemistry of Colloidal Fe in Oceans &amp; Lakes: Structure, Stability, and Influence on Productivity</w:t>
            </w:r>
          </w:p>
        </w:tc>
      </w:tr>
      <w:tr w:rsidR="008067EC">
        <w:tc>
          <w:tcPr>
            <w:tcW w:w="2538" w:type="dxa"/>
          </w:tcPr>
          <w:p w:rsidR="008067EC" w:rsidRDefault="008067EC" w:rsidP="00733483">
            <w:pPr>
              <w:spacing w:line="220" w:lineRule="exact"/>
              <w:ind w:left="450" w:hanging="27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   4.30-5.15</w:t>
            </w:r>
          </w:p>
        </w:tc>
        <w:tc>
          <w:tcPr>
            <w:tcW w:w="1980" w:type="dxa"/>
          </w:tcPr>
          <w:p w:rsidR="008067EC" w:rsidRDefault="008067EC" w:rsidP="007E7F15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4. </w:t>
            </w:r>
            <w:r w:rsidRPr="00420A22">
              <w:rPr>
                <w:rFonts w:ascii="Garamond" w:hAnsi="Garamond"/>
                <w:sz w:val="20"/>
                <w:lang w:val="it-IT"/>
              </w:rPr>
              <w:t>Richard Collins</w:t>
            </w:r>
          </w:p>
        </w:tc>
        <w:tc>
          <w:tcPr>
            <w:tcW w:w="6030" w:type="dxa"/>
          </w:tcPr>
          <w:p w:rsidR="008067EC" w:rsidRDefault="008067EC" w:rsidP="00733483">
            <w:pPr>
              <w:spacing w:line="220" w:lineRule="exact"/>
              <w:rPr>
                <w:rFonts w:ascii="Garamond" w:hAnsi="Garamond"/>
                <w:sz w:val="20"/>
              </w:rPr>
            </w:pPr>
            <w:r w:rsidRPr="00D857EC">
              <w:rPr>
                <w:rFonts w:ascii="Garamond" w:hAnsi="Garamond"/>
                <w:sz w:val="20"/>
              </w:rPr>
              <w:t>Combining thermodynamics and quick scanning EXAFS spectroscopy to examine ferric iron hydrolysis and precipitation</w:t>
            </w:r>
          </w:p>
        </w:tc>
      </w:tr>
      <w:tr w:rsidR="008067EC">
        <w:tc>
          <w:tcPr>
            <w:tcW w:w="2538" w:type="dxa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</w:p>
        </w:tc>
        <w:tc>
          <w:tcPr>
            <w:tcW w:w="198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  <w:shd w:val="clear" w:color="auto" w:fill="C0C0C0"/>
          </w:tcPr>
          <w:p w:rsidR="008067EC" w:rsidRDefault="008067EC" w:rsidP="007D21D9">
            <w:pPr>
              <w:spacing w:line="220" w:lineRule="exact"/>
              <w:ind w:left="540" w:hanging="36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Wednesday, August 08</w:t>
            </w:r>
          </w:p>
        </w:tc>
        <w:tc>
          <w:tcPr>
            <w:tcW w:w="1980" w:type="dxa"/>
            <w:shd w:val="clear" w:color="auto" w:fill="C0C0C0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030" w:type="dxa"/>
            <w:shd w:val="clear" w:color="auto" w:fill="C0C0C0"/>
          </w:tcPr>
          <w:p w:rsidR="008067EC" w:rsidRDefault="008067EC" w:rsidP="004337E8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Theme 2: Microbe-mineral interactions and extreme environments</w:t>
            </w:r>
          </w:p>
          <w:p w:rsidR="008067EC" w:rsidRDefault="008067EC" w:rsidP="004E704F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</w:t>
            </w:r>
          </w:p>
        </w:tc>
      </w:tr>
      <w:tr w:rsidR="008067EC">
        <w:tc>
          <w:tcPr>
            <w:tcW w:w="2538" w:type="dxa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Morning Free</w:t>
            </w:r>
          </w:p>
        </w:tc>
        <w:tc>
          <w:tcPr>
            <w:tcW w:w="198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Default="008067EC" w:rsidP="00DA121E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5.   12:30-1:15 </w:t>
            </w:r>
          </w:p>
        </w:tc>
        <w:tc>
          <w:tcPr>
            <w:tcW w:w="1980" w:type="dxa"/>
          </w:tcPr>
          <w:p w:rsidR="008067EC" w:rsidRDefault="008067EC" w:rsidP="00906C3B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1: Alexis Templeton</w:t>
            </w:r>
          </w:p>
        </w:tc>
        <w:tc>
          <w:tcPr>
            <w:tcW w:w="6030" w:type="dxa"/>
          </w:tcPr>
          <w:p w:rsidR="008067EC" w:rsidRPr="0023082F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  <w:r w:rsidRPr="006C78EF">
              <w:rPr>
                <w:rFonts w:ascii="Garamond" w:hAnsi="Garamond"/>
                <w:sz w:val="20"/>
              </w:rPr>
              <w:t>Geomicrobiology of iron in extreme environments: bacteria-mineral-metal ion interactions</w:t>
            </w:r>
          </w:p>
        </w:tc>
      </w:tr>
      <w:tr w:rsidR="008067EC">
        <w:tc>
          <w:tcPr>
            <w:tcW w:w="2538" w:type="dxa"/>
          </w:tcPr>
          <w:p w:rsidR="008067EC" w:rsidRDefault="008067EC" w:rsidP="00DA121E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6.   1:30-2:15</w:t>
            </w:r>
          </w:p>
        </w:tc>
        <w:tc>
          <w:tcPr>
            <w:tcW w:w="1980" w:type="dxa"/>
          </w:tcPr>
          <w:p w:rsidR="008067EC" w:rsidRDefault="008067EC" w:rsidP="00906C3B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2: Bill Burgos</w:t>
            </w:r>
          </w:p>
        </w:tc>
        <w:tc>
          <w:tcPr>
            <w:tcW w:w="6030" w:type="dxa"/>
          </w:tcPr>
          <w:p w:rsidR="008067EC" w:rsidRPr="006C78EF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Iron biogeochemistry in acid mine drainage-impacted systems</w:t>
            </w:r>
            <w:r w:rsidDel="00A4645E"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8067EC">
        <w:tc>
          <w:tcPr>
            <w:tcW w:w="2538" w:type="dxa"/>
          </w:tcPr>
          <w:p w:rsidR="008067EC" w:rsidRPr="00DA121E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 w:rsidRPr="00DA121E">
              <w:rPr>
                <w:rFonts w:ascii="Garamond" w:hAnsi="Garamond"/>
                <w:i/>
                <w:sz w:val="20"/>
              </w:rPr>
              <w:t>Coffee break</w:t>
            </w:r>
          </w:p>
        </w:tc>
        <w:tc>
          <w:tcPr>
            <w:tcW w:w="198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Default="008067EC" w:rsidP="00DA121E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7.   3:00-3:45 </w:t>
            </w:r>
          </w:p>
        </w:tc>
        <w:tc>
          <w:tcPr>
            <w:tcW w:w="1980" w:type="dxa"/>
          </w:tcPr>
          <w:p w:rsidR="008067EC" w:rsidRDefault="008067EC" w:rsidP="00B05201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3: </w:t>
            </w:r>
            <w:r w:rsidRPr="00420A22">
              <w:rPr>
                <w:rFonts w:ascii="Garamond" w:hAnsi="Garamond"/>
                <w:sz w:val="20"/>
                <w:lang w:val="sv-SE"/>
              </w:rPr>
              <w:t>James Byrne</w:t>
            </w:r>
          </w:p>
        </w:tc>
        <w:tc>
          <w:tcPr>
            <w:tcW w:w="6030" w:type="dxa"/>
          </w:tcPr>
          <w:p w:rsidR="008067EC" w:rsidRPr="00CD3A21" w:rsidRDefault="008067EC" w:rsidP="00CD3A21">
            <w:pPr>
              <w:spacing w:line="220" w:lineRule="exact"/>
              <w:rPr>
                <w:rFonts w:ascii="Garamond" w:hAnsi="Garamond"/>
                <w:sz w:val="20"/>
              </w:rPr>
            </w:pPr>
            <w:r w:rsidRPr="00D857EC">
              <w:rPr>
                <w:rFonts w:ascii="Garamond" w:hAnsi="Garamond"/>
                <w:sz w:val="20"/>
              </w:rPr>
              <w:t>Biogenic Magnetite Nanoparticles: Development and Optimization for Potential Applications</w:t>
            </w:r>
          </w:p>
        </w:tc>
      </w:tr>
      <w:tr w:rsidR="008067EC">
        <w:tc>
          <w:tcPr>
            <w:tcW w:w="2538" w:type="dxa"/>
          </w:tcPr>
          <w:p w:rsidR="008067EC" w:rsidRDefault="008067EC" w:rsidP="00DA121E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8.   4:00-4:45 </w:t>
            </w:r>
          </w:p>
        </w:tc>
        <w:tc>
          <w:tcPr>
            <w:tcW w:w="1980" w:type="dxa"/>
          </w:tcPr>
          <w:p w:rsidR="008067EC" w:rsidRDefault="008067EC" w:rsidP="00A4645E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4: Clara Chan</w:t>
            </w:r>
            <w:r w:rsidRPr="00906C3B" w:rsidDel="00A4645E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6030" w:type="dxa"/>
          </w:tcPr>
          <w:p w:rsidR="008067EC" w:rsidRDefault="008067EC" w:rsidP="00CD3A21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Pr="0023082F">
              <w:rPr>
                <w:rFonts w:ascii="Garamond" w:hAnsi="Garamond"/>
                <w:sz w:val="20"/>
              </w:rPr>
              <w:t>erobic neutrophilic Fe-oxidizing microbes</w:t>
            </w:r>
          </w:p>
        </w:tc>
      </w:tr>
      <w:tr w:rsidR="008067EC">
        <w:tc>
          <w:tcPr>
            <w:tcW w:w="2538" w:type="dxa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9. 5:00-5:45</w:t>
            </w:r>
          </w:p>
        </w:tc>
        <w:tc>
          <w:tcPr>
            <w:tcW w:w="1980" w:type="dxa"/>
          </w:tcPr>
          <w:p w:rsidR="008067EC" w:rsidRDefault="008067EC" w:rsidP="00906C3B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5: </w:t>
            </w:r>
            <w:r w:rsidRPr="00906C3B">
              <w:rPr>
                <w:rFonts w:ascii="Garamond" w:hAnsi="Garamond"/>
                <w:sz w:val="20"/>
                <w:lang w:val="da-DK"/>
              </w:rPr>
              <w:t>Anke Neumann</w:t>
            </w:r>
          </w:p>
        </w:tc>
        <w:tc>
          <w:tcPr>
            <w:tcW w:w="6030" w:type="dxa"/>
          </w:tcPr>
          <w:p w:rsidR="008067EC" w:rsidRPr="00CD3A21" w:rsidRDefault="008067EC" w:rsidP="00CD3A21">
            <w:pPr>
              <w:spacing w:line="220" w:lineRule="exact"/>
              <w:rPr>
                <w:rFonts w:ascii="Garamond" w:hAnsi="Garamond"/>
                <w:sz w:val="20"/>
              </w:rPr>
            </w:pPr>
            <w:r w:rsidRPr="00025F10">
              <w:rPr>
                <w:rFonts w:ascii="Garamond" w:hAnsi="Garamond"/>
                <w:sz w:val="20"/>
              </w:rPr>
              <w:t>Fe(II) driven Fe clay mineral reorganization</w:t>
            </w:r>
          </w:p>
        </w:tc>
      </w:tr>
      <w:tr w:rsidR="008067EC">
        <w:tc>
          <w:tcPr>
            <w:tcW w:w="2538" w:type="dxa"/>
          </w:tcPr>
          <w:p w:rsidR="008067EC" w:rsidRDefault="008067EC" w:rsidP="00170BBE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</w:t>
            </w:r>
          </w:p>
        </w:tc>
        <w:tc>
          <w:tcPr>
            <w:tcW w:w="1980" w:type="dxa"/>
          </w:tcPr>
          <w:p w:rsidR="008067EC" w:rsidRPr="006C78EF" w:rsidRDefault="008067EC" w:rsidP="001C66B9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</w:p>
        </w:tc>
        <w:tc>
          <w:tcPr>
            <w:tcW w:w="198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  <w:shd w:val="clear" w:color="auto" w:fill="CCCCCC"/>
          </w:tcPr>
          <w:p w:rsidR="008067EC" w:rsidRDefault="008067EC" w:rsidP="007D21D9">
            <w:pPr>
              <w:spacing w:line="220" w:lineRule="exact"/>
              <w:ind w:left="540" w:hanging="36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Thursday, August 09</w:t>
            </w:r>
          </w:p>
        </w:tc>
        <w:tc>
          <w:tcPr>
            <w:tcW w:w="1980" w:type="dxa"/>
            <w:shd w:val="clear" w:color="auto" w:fill="CCCCCC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030" w:type="dxa"/>
            <w:shd w:val="clear" w:color="auto" w:fill="CCCCCC"/>
          </w:tcPr>
          <w:p w:rsidR="008067EC" w:rsidRDefault="008067EC" w:rsidP="004337E8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Theme 3: Electron transfer and iron oxide dynamics</w:t>
            </w:r>
          </w:p>
          <w:p w:rsidR="008067EC" w:rsidRDefault="008067EC" w:rsidP="003E3791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</w:tr>
      <w:tr w:rsidR="008067EC">
        <w:trPr>
          <w:trHeight w:val="234"/>
        </w:trPr>
        <w:tc>
          <w:tcPr>
            <w:tcW w:w="2538" w:type="dxa"/>
          </w:tcPr>
          <w:p w:rsidR="008067EC" w:rsidRPr="000C78D4" w:rsidRDefault="008067EC" w:rsidP="0086217E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</w:t>
            </w:r>
            <w:r w:rsidRPr="000C78D4">
              <w:rPr>
                <w:rFonts w:ascii="Garamond" w:hAnsi="Garamond"/>
                <w:i/>
                <w:sz w:val="20"/>
              </w:rPr>
              <w:t xml:space="preserve">7:30-8:15 </w:t>
            </w:r>
          </w:p>
        </w:tc>
        <w:tc>
          <w:tcPr>
            <w:tcW w:w="1980" w:type="dxa"/>
          </w:tcPr>
          <w:p w:rsidR="008067EC" w:rsidRPr="00FD61AE" w:rsidRDefault="008067EC" w:rsidP="001C66B9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 w:rsidRPr="00FD61AE">
              <w:rPr>
                <w:rFonts w:ascii="Garamond" w:hAnsi="Garamond"/>
                <w:i/>
                <w:sz w:val="20"/>
              </w:rPr>
              <w:t>TSRC Breakfast</w:t>
            </w:r>
          </w:p>
        </w:tc>
        <w:tc>
          <w:tcPr>
            <w:tcW w:w="6030" w:type="dxa"/>
          </w:tcPr>
          <w:p w:rsidR="008067EC" w:rsidRPr="000C78D4" w:rsidRDefault="008067EC" w:rsidP="001C66B9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 w:rsidRPr="000C78D4">
              <w:rPr>
                <w:rFonts w:ascii="Garamond" w:hAnsi="Garamond"/>
                <w:i/>
                <w:sz w:val="20"/>
              </w:rPr>
              <w:t>TSRC Catered Breakfast at Meeting site, participants only</w:t>
            </w:r>
          </w:p>
        </w:tc>
      </w:tr>
      <w:tr w:rsidR="008067EC">
        <w:tc>
          <w:tcPr>
            <w:tcW w:w="2538" w:type="dxa"/>
          </w:tcPr>
          <w:p w:rsidR="008067EC" w:rsidRPr="00733483" w:rsidRDefault="008067EC" w:rsidP="00733483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 w:rsidRPr="00733483">
              <w:rPr>
                <w:rFonts w:ascii="Garamond" w:hAnsi="Garamond"/>
                <w:sz w:val="20"/>
              </w:rPr>
              <w:t>1</w:t>
            </w:r>
            <w:r>
              <w:rPr>
                <w:rFonts w:ascii="Garamond" w:hAnsi="Garamond"/>
                <w:sz w:val="20"/>
              </w:rPr>
              <w:t>0</w:t>
            </w:r>
            <w:r w:rsidRPr="00733483">
              <w:rPr>
                <w:rFonts w:ascii="Garamond" w:hAnsi="Garamond"/>
                <w:sz w:val="20"/>
              </w:rPr>
              <w:t>.  8:15-9:00</w:t>
            </w:r>
          </w:p>
        </w:tc>
        <w:tc>
          <w:tcPr>
            <w:tcW w:w="1980" w:type="dxa"/>
          </w:tcPr>
          <w:p w:rsidR="008067EC" w:rsidRPr="00733483" w:rsidRDefault="008067EC" w:rsidP="00400454">
            <w:pPr>
              <w:spacing w:line="220" w:lineRule="exact"/>
              <w:rPr>
                <w:rFonts w:ascii="Garamond" w:hAnsi="Garamond"/>
                <w:sz w:val="20"/>
              </w:rPr>
            </w:pPr>
            <w:r w:rsidRPr="00733483">
              <w:rPr>
                <w:rFonts w:ascii="Garamond" w:hAnsi="Garamond"/>
                <w:sz w:val="20"/>
              </w:rPr>
              <w:t xml:space="preserve">1: </w:t>
            </w:r>
            <w:r>
              <w:rPr>
                <w:rFonts w:ascii="Garamond" w:hAnsi="Garamond"/>
                <w:sz w:val="20"/>
              </w:rPr>
              <w:t>Marc Michel</w:t>
            </w:r>
          </w:p>
        </w:tc>
        <w:tc>
          <w:tcPr>
            <w:tcW w:w="6030" w:type="dxa"/>
          </w:tcPr>
          <w:p w:rsidR="008067EC" w:rsidRPr="00733483" w:rsidRDefault="008067EC" w:rsidP="006C78EF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</w:t>
            </w:r>
            <w:r w:rsidRPr="00A62FF7">
              <w:rPr>
                <w:rFonts w:ascii="Garamond" w:hAnsi="Garamond"/>
                <w:sz w:val="20"/>
              </w:rPr>
              <w:t>he structure and chemistry of ferrihydrite</w:t>
            </w:r>
          </w:p>
        </w:tc>
      </w:tr>
      <w:tr w:rsidR="008067EC">
        <w:tc>
          <w:tcPr>
            <w:tcW w:w="2538" w:type="dxa"/>
          </w:tcPr>
          <w:p w:rsidR="008067EC" w:rsidRPr="00733483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11.  9:15-10:00 </w:t>
            </w:r>
          </w:p>
        </w:tc>
        <w:tc>
          <w:tcPr>
            <w:tcW w:w="1980" w:type="dxa"/>
          </w:tcPr>
          <w:p w:rsidR="008067EC" w:rsidRDefault="008067EC" w:rsidP="00400454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2: Paul Tratnyek</w:t>
            </w:r>
          </w:p>
        </w:tc>
        <w:tc>
          <w:tcPr>
            <w:tcW w:w="6030" w:type="dxa"/>
          </w:tcPr>
          <w:p w:rsidR="008067EC" w:rsidRDefault="008067EC" w:rsidP="00400454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Electrochemical perspective on Fe redox chemistry</w:t>
            </w:r>
          </w:p>
        </w:tc>
      </w:tr>
      <w:tr w:rsidR="008067EC">
        <w:tc>
          <w:tcPr>
            <w:tcW w:w="2538" w:type="dxa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 w:rsidRPr="00DA121E">
              <w:rPr>
                <w:rFonts w:ascii="Garamond" w:hAnsi="Garamond"/>
                <w:i/>
                <w:sz w:val="20"/>
              </w:rPr>
              <w:t>Coffee break</w:t>
            </w:r>
          </w:p>
        </w:tc>
        <w:tc>
          <w:tcPr>
            <w:tcW w:w="1980" w:type="dxa"/>
          </w:tcPr>
          <w:p w:rsidR="008067EC" w:rsidRDefault="008067EC" w:rsidP="004337E8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Default="008067EC" w:rsidP="007A3021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12.  10:45-11:30</w:t>
            </w:r>
          </w:p>
        </w:tc>
        <w:tc>
          <w:tcPr>
            <w:tcW w:w="1980" w:type="dxa"/>
          </w:tcPr>
          <w:p w:rsidR="008067EC" w:rsidRDefault="008067EC" w:rsidP="00400454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3: </w:t>
            </w:r>
            <w:r w:rsidRPr="00906C3B">
              <w:rPr>
                <w:rFonts w:ascii="Garamond" w:hAnsi="Garamond"/>
                <w:sz w:val="20"/>
                <w:lang w:val="sv-SE"/>
              </w:rPr>
              <w:t>Chris Gorski</w:t>
            </w:r>
          </w:p>
        </w:tc>
        <w:tc>
          <w:tcPr>
            <w:tcW w:w="6030" w:type="dxa"/>
          </w:tcPr>
          <w:p w:rsidR="008067EC" w:rsidRDefault="008067EC" w:rsidP="0042405B">
            <w:pPr>
              <w:spacing w:line="220" w:lineRule="exact"/>
              <w:rPr>
                <w:rFonts w:ascii="Garamond" w:hAnsi="Garamond"/>
                <w:sz w:val="20"/>
              </w:rPr>
            </w:pPr>
            <w:r w:rsidRPr="00D857EC">
              <w:rPr>
                <w:rFonts w:ascii="Garamond" w:hAnsi="Garamond"/>
                <w:sz w:val="20"/>
              </w:rPr>
              <w:t>Dynamics of electron transfer to and from Fe-bearing minerals: Electrochemical characterization of redox properties</w:t>
            </w:r>
          </w:p>
        </w:tc>
      </w:tr>
      <w:tr w:rsidR="008067EC">
        <w:tc>
          <w:tcPr>
            <w:tcW w:w="2538" w:type="dxa"/>
          </w:tcPr>
          <w:p w:rsidR="008067EC" w:rsidRDefault="008067EC" w:rsidP="0037010D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 w:rsidRPr="003E3791">
              <w:rPr>
                <w:rFonts w:ascii="Garamond" w:hAnsi="Garamond"/>
                <w:i/>
                <w:sz w:val="20"/>
              </w:rPr>
              <w:t>11:45-12:45</w:t>
            </w:r>
          </w:p>
          <w:p w:rsidR="008067EC" w:rsidRDefault="008067EC" w:rsidP="0037010D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</w:p>
        </w:tc>
        <w:tc>
          <w:tcPr>
            <w:tcW w:w="1980" w:type="dxa"/>
          </w:tcPr>
          <w:p w:rsidR="008067EC" w:rsidRPr="004C3BB3" w:rsidRDefault="008067EC">
            <w:pPr>
              <w:rPr>
                <w:sz w:val="22"/>
              </w:rPr>
            </w:pPr>
            <w:r w:rsidRPr="002C446F">
              <w:rPr>
                <w:rFonts w:ascii="Garamond" w:hAnsi="Garamond"/>
                <w:i/>
                <w:sz w:val="20"/>
              </w:rPr>
              <w:t>TRSC Lunch</w:t>
            </w:r>
          </w:p>
        </w:tc>
        <w:tc>
          <w:tcPr>
            <w:tcW w:w="6030" w:type="dxa"/>
          </w:tcPr>
          <w:p w:rsidR="008067EC" w:rsidRPr="004C3BB3" w:rsidRDefault="008067EC">
            <w:pPr>
              <w:rPr>
                <w:sz w:val="22"/>
              </w:rPr>
            </w:pPr>
            <w:r w:rsidRPr="003E3791">
              <w:rPr>
                <w:rFonts w:ascii="Garamond" w:hAnsi="Garamond"/>
                <w:i/>
                <w:sz w:val="20"/>
              </w:rPr>
              <w:t>TRSC Catered Lunch at Meeting site, participants only</w:t>
            </w:r>
          </w:p>
        </w:tc>
      </w:tr>
      <w:tr w:rsidR="008067EC">
        <w:tc>
          <w:tcPr>
            <w:tcW w:w="2538" w:type="dxa"/>
          </w:tcPr>
          <w:p w:rsidR="008067EC" w:rsidRDefault="008067EC" w:rsidP="007A3021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  1:00-1:45</w:t>
            </w:r>
          </w:p>
        </w:tc>
        <w:tc>
          <w:tcPr>
            <w:tcW w:w="1980" w:type="dxa"/>
          </w:tcPr>
          <w:p w:rsidR="008067EC" w:rsidRDefault="008067EC" w:rsidP="00400454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4: Michelle Scherer</w:t>
            </w:r>
          </w:p>
        </w:tc>
        <w:tc>
          <w:tcPr>
            <w:tcW w:w="6030" w:type="dxa"/>
          </w:tcPr>
          <w:p w:rsidR="008067EC" w:rsidRPr="00A62FF7" w:rsidRDefault="008067EC" w:rsidP="00DE10B1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Fe</w:t>
            </w:r>
            <w:r w:rsidRPr="00A62FF7">
              <w:rPr>
                <w:rFonts w:ascii="Garamond" w:hAnsi="Garamond"/>
                <w:sz w:val="20"/>
              </w:rPr>
              <w:t>(II)-catalyzed electron and atom exchange in iron oxides</w:t>
            </w:r>
          </w:p>
        </w:tc>
      </w:tr>
      <w:tr w:rsidR="008067EC">
        <w:tc>
          <w:tcPr>
            <w:tcW w:w="2538" w:type="dxa"/>
          </w:tcPr>
          <w:p w:rsidR="008067EC" w:rsidRDefault="008067EC" w:rsidP="007A3021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  2:00-2:45</w:t>
            </w:r>
          </w:p>
        </w:tc>
        <w:tc>
          <w:tcPr>
            <w:tcW w:w="1980" w:type="dxa"/>
          </w:tcPr>
          <w:p w:rsidR="008067EC" w:rsidRDefault="008067EC" w:rsidP="00400454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5. </w:t>
            </w:r>
            <w:r w:rsidRPr="00733483">
              <w:rPr>
                <w:rFonts w:ascii="Garamond" w:hAnsi="Garamond"/>
                <w:sz w:val="20"/>
              </w:rPr>
              <w:t>Kevin Rosso</w:t>
            </w:r>
          </w:p>
        </w:tc>
        <w:tc>
          <w:tcPr>
            <w:tcW w:w="6030" w:type="dxa"/>
          </w:tcPr>
          <w:p w:rsidR="008067EC" w:rsidRDefault="008067EC" w:rsidP="00DE10B1">
            <w:pPr>
              <w:spacing w:line="220" w:lineRule="exact"/>
              <w:rPr>
                <w:rFonts w:ascii="Garamond" w:hAnsi="Garamond"/>
                <w:sz w:val="20"/>
              </w:rPr>
            </w:pPr>
            <w:r w:rsidRPr="00733483">
              <w:rPr>
                <w:rFonts w:ascii="Garamond" w:hAnsi="Garamond"/>
                <w:sz w:val="20"/>
              </w:rPr>
              <w:t>Iron redox transformation by Fe(II): the bulk conduction mechanism</w:t>
            </w:r>
          </w:p>
        </w:tc>
      </w:tr>
      <w:tr w:rsidR="008067EC">
        <w:tc>
          <w:tcPr>
            <w:tcW w:w="2538" w:type="dxa"/>
          </w:tcPr>
          <w:p w:rsidR="008067EC" w:rsidRDefault="008067EC" w:rsidP="007A3021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15.  3:00-3:45</w:t>
            </w:r>
          </w:p>
        </w:tc>
        <w:tc>
          <w:tcPr>
            <w:tcW w:w="1980" w:type="dxa"/>
          </w:tcPr>
          <w:p w:rsidR="008067EC" w:rsidRDefault="008067EC" w:rsidP="00925DE5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6. </w:t>
            </w:r>
            <w:r w:rsidRPr="00906C3B">
              <w:rPr>
                <w:rFonts w:ascii="Garamond" w:hAnsi="Garamond"/>
                <w:sz w:val="20"/>
              </w:rPr>
              <w:t>Brian Phillips</w:t>
            </w:r>
          </w:p>
        </w:tc>
        <w:tc>
          <w:tcPr>
            <w:tcW w:w="6030" w:type="dxa"/>
          </w:tcPr>
          <w:p w:rsidR="008067EC" w:rsidRPr="00A62FF7" w:rsidRDefault="008067EC" w:rsidP="00925DE5">
            <w:pPr>
              <w:spacing w:line="220" w:lineRule="exact"/>
              <w:rPr>
                <w:rFonts w:ascii="Garamond" w:hAnsi="Garamond"/>
                <w:sz w:val="20"/>
              </w:rPr>
            </w:pPr>
            <w:r w:rsidRPr="00925DE5">
              <w:rPr>
                <w:rFonts w:ascii="Garamond" w:hAnsi="Garamond"/>
                <w:sz w:val="20"/>
              </w:rPr>
              <w:t>Rust in the magnet:  recent advances in NMR spectroscopy of ion binding on Fe-oxyhydroxides</w:t>
            </w:r>
          </w:p>
        </w:tc>
      </w:tr>
      <w:tr w:rsidR="008067EC">
        <w:tc>
          <w:tcPr>
            <w:tcW w:w="2538" w:type="dxa"/>
          </w:tcPr>
          <w:p w:rsidR="008067EC" w:rsidRDefault="008067EC" w:rsidP="007A3021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16.  4.00-4.45</w:t>
            </w:r>
          </w:p>
        </w:tc>
        <w:tc>
          <w:tcPr>
            <w:tcW w:w="1980" w:type="dxa"/>
          </w:tcPr>
          <w:p w:rsidR="008067EC" w:rsidRDefault="008067EC" w:rsidP="00925DE5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7. </w:t>
            </w:r>
            <w:r w:rsidRPr="00396CDD">
              <w:rPr>
                <w:rFonts w:ascii="Garamond" w:hAnsi="Garamond"/>
                <w:sz w:val="20"/>
              </w:rPr>
              <w:t>Vitaly Alexandrov</w:t>
            </w:r>
          </w:p>
        </w:tc>
        <w:tc>
          <w:tcPr>
            <w:tcW w:w="6030" w:type="dxa"/>
          </w:tcPr>
          <w:p w:rsidR="008067EC" w:rsidRPr="00925DE5" w:rsidRDefault="008067EC" w:rsidP="00925DE5">
            <w:pPr>
              <w:spacing w:line="220" w:lineRule="exact"/>
              <w:rPr>
                <w:rFonts w:ascii="Garamond" w:hAnsi="Garamond"/>
                <w:sz w:val="20"/>
              </w:rPr>
            </w:pPr>
            <w:r w:rsidRPr="00391919">
              <w:rPr>
                <w:rFonts w:ascii="Garamond" w:hAnsi="Garamond"/>
                <w:sz w:val="20"/>
              </w:rPr>
              <w:t>Computational Modeling of Fe-bearing Redox-Active Mineral Systems</w:t>
            </w:r>
          </w:p>
        </w:tc>
      </w:tr>
      <w:tr w:rsidR="008067EC">
        <w:tc>
          <w:tcPr>
            <w:tcW w:w="2538" w:type="dxa"/>
          </w:tcPr>
          <w:p w:rsidR="008067EC" w:rsidRDefault="008067EC" w:rsidP="006C78EF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Afternoon F</w:t>
            </w:r>
            <w:r w:rsidRPr="00FA2B9D">
              <w:rPr>
                <w:rFonts w:ascii="Garamond" w:hAnsi="Garamond"/>
                <w:i/>
                <w:sz w:val="20"/>
              </w:rPr>
              <w:t>ree</w:t>
            </w:r>
          </w:p>
        </w:tc>
        <w:tc>
          <w:tcPr>
            <w:tcW w:w="1980" w:type="dxa"/>
          </w:tcPr>
          <w:p w:rsidR="008067EC" w:rsidRDefault="008067EC" w:rsidP="006C78EF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Pr="00A62FF7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Pr="000C78D4" w:rsidRDefault="008067EC" w:rsidP="007A3021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</w:t>
            </w:r>
            <w:r w:rsidRPr="000C78D4">
              <w:rPr>
                <w:rFonts w:ascii="Garamond" w:hAnsi="Garamond"/>
                <w:i/>
                <w:sz w:val="20"/>
              </w:rPr>
              <w:t>6:00 - dark</w:t>
            </w:r>
          </w:p>
        </w:tc>
        <w:tc>
          <w:tcPr>
            <w:tcW w:w="1980" w:type="dxa"/>
          </w:tcPr>
          <w:p w:rsidR="008067EC" w:rsidRPr="000C78D4" w:rsidRDefault="008067EC" w:rsidP="00DE10B1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 w:rsidRPr="000C78D4">
              <w:rPr>
                <w:rFonts w:ascii="Garamond" w:hAnsi="Garamond"/>
                <w:i/>
                <w:sz w:val="20"/>
              </w:rPr>
              <w:t>TSRC Picnic</w:t>
            </w:r>
          </w:p>
        </w:tc>
        <w:tc>
          <w:tcPr>
            <w:tcW w:w="6030" w:type="dxa"/>
          </w:tcPr>
          <w:p w:rsidR="008067EC" w:rsidRDefault="008067EC" w:rsidP="00DE10B1">
            <w:pPr>
              <w:spacing w:line="220" w:lineRule="exact"/>
              <w:rPr>
                <w:rFonts w:ascii="Garamond" w:hAnsi="Garamond"/>
                <w:sz w:val="20"/>
              </w:rPr>
            </w:pPr>
            <w:r w:rsidRPr="000C78D4">
              <w:rPr>
                <w:rFonts w:ascii="Garamond" w:hAnsi="Garamond"/>
                <w:i/>
                <w:sz w:val="20"/>
              </w:rPr>
              <w:t>TSRC picnic, family and friends welcome free of charge</w:t>
            </w:r>
          </w:p>
        </w:tc>
      </w:tr>
      <w:tr w:rsidR="008067EC">
        <w:tc>
          <w:tcPr>
            <w:tcW w:w="2538" w:type="dxa"/>
            <w:shd w:val="clear" w:color="auto" w:fill="C0C0C0"/>
          </w:tcPr>
          <w:p w:rsidR="008067EC" w:rsidRDefault="008067EC" w:rsidP="007D21D9">
            <w:pPr>
              <w:spacing w:line="220" w:lineRule="exact"/>
              <w:ind w:left="540" w:hanging="36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     Friday, August 10</w:t>
            </w:r>
          </w:p>
        </w:tc>
        <w:tc>
          <w:tcPr>
            <w:tcW w:w="1980" w:type="dxa"/>
            <w:shd w:val="clear" w:color="auto" w:fill="C0C0C0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6030" w:type="dxa"/>
            <w:shd w:val="clear" w:color="auto" w:fill="C0C0C0"/>
          </w:tcPr>
          <w:p w:rsidR="008067EC" w:rsidRDefault="008067EC" w:rsidP="0086217E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Theme 4: Iron induced contaminant reduction</w:t>
            </w:r>
          </w:p>
          <w:p w:rsidR="008067EC" w:rsidRDefault="008067EC" w:rsidP="0086217E">
            <w:pPr>
              <w:spacing w:line="220" w:lineRule="exact"/>
              <w:rPr>
                <w:rFonts w:ascii="Garamond" w:hAnsi="Garamond"/>
                <w:b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Pr="000C78D4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</w:t>
            </w:r>
            <w:r w:rsidRPr="000C78D4">
              <w:rPr>
                <w:rFonts w:ascii="Garamond" w:hAnsi="Garamond"/>
                <w:i/>
                <w:sz w:val="20"/>
              </w:rPr>
              <w:t xml:space="preserve">7:30-8:30 </w:t>
            </w:r>
          </w:p>
        </w:tc>
        <w:tc>
          <w:tcPr>
            <w:tcW w:w="1980" w:type="dxa"/>
          </w:tcPr>
          <w:p w:rsidR="008067EC" w:rsidRPr="00FD61AE" w:rsidRDefault="008067EC" w:rsidP="001C66B9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 w:rsidRPr="00FD61AE">
              <w:rPr>
                <w:rFonts w:ascii="Garamond" w:hAnsi="Garamond"/>
                <w:i/>
                <w:sz w:val="20"/>
              </w:rPr>
              <w:t>TSRC Breakfast</w:t>
            </w:r>
          </w:p>
        </w:tc>
        <w:tc>
          <w:tcPr>
            <w:tcW w:w="6030" w:type="dxa"/>
          </w:tcPr>
          <w:p w:rsidR="008067EC" w:rsidRPr="000C78D4" w:rsidRDefault="008067EC" w:rsidP="001C66B9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  <w:r w:rsidRPr="000C78D4">
              <w:rPr>
                <w:rFonts w:ascii="Garamond" w:hAnsi="Garamond"/>
                <w:i/>
                <w:sz w:val="20"/>
              </w:rPr>
              <w:t>TSRC Catered Breakfast at Meeting site, participants only</w:t>
            </w:r>
          </w:p>
        </w:tc>
      </w:tr>
      <w:tr w:rsidR="008067EC">
        <w:tc>
          <w:tcPr>
            <w:tcW w:w="2538" w:type="dxa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   8:30-9:15</w:t>
            </w:r>
          </w:p>
        </w:tc>
        <w:tc>
          <w:tcPr>
            <w:tcW w:w="1980" w:type="dxa"/>
          </w:tcPr>
          <w:p w:rsidR="008067EC" w:rsidRDefault="008067EC" w:rsidP="00925DE5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1: </w:t>
            </w:r>
            <w:r w:rsidRPr="0023082F">
              <w:rPr>
                <w:rFonts w:ascii="Garamond" w:hAnsi="Garamond"/>
                <w:sz w:val="20"/>
              </w:rPr>
              <w:t>Knud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3082F">
              <w:rPr>
                <w:rFonts w:ascii="Garamond" w:hAnsi="Garamond"/>
                <w:sz w:val="20"/>
              </w:rPr>
              <w:t>Dideriksen</w:t>
            </w:r>
          </w:p>
        </w:tc>
        <w:tc>
          <w:tcPr>
            <w:tcW w:w="6030" w:type="dxa"/>
          </w:tcPr>
          <w:p w:rsidR="008067EC" w:rsidRDefault="008067EC" w:rsidP="00925DE5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</w:t>
            </w:r>
            <w:r w:rsidRPr="003E5341">
              <w:rPr>
                <w:rFonts w:ascii="Garamond" w:hAnsi="Garamond"/>
                <w:sz w:val="20"/>
              </w:rPr>
              <w:t>eduction of chromium and selenium by green rust</w:t>
            </w:r>
          </w:p>
          <w:p w:rsidR="008067EC" w:rsidRPr="0023082F" w:rsidRDefault="008067EC" w:rsidP="00C4774B">
            <w:pPr>
              <w:spacing w:line="220" w:lineRule="exact"/>
              <w:ind w:left="340" w:hanging="340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18.   9:30-10:15</w:t>
            </w:r>
          </w:p>
        </w:tc>
        <w:tc>
          <w:tcPr>
            <w:tcW w:w="1980" w:type="dxa"/>
          </w:tcPr>
          <w:p w:rsidR="008067EC" w:rsidRDefault="008067EC" w:rsidP="00925DE5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2: </w:t>
            </w:r>
            <w:r w:rsidRPr="0023082F">
              <w:rPr>
                <w:rFonts w:ascii="Garamond" w:hAnsi="Garamond"/>
                <w:sz w:val="20"/>
              </w:rPr>
              <w:t>Carolyn Pearce</w:t>
            </w:r>
          </w:p>
        </w:tc>
        <w:tc>
          <w:tcPr>
            <w:tcW w:w="6030" w:type="dxa"/>
          </w:tcPr>
          <w:p w:rsidR="008067EC" w:rsidRPr="0023082F" w:rsidRDefault="008067EC" w:rsidP="0023082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</w:rPr>
            </w:pPr>
            <w:r w:rsidRPr="00A62FF7">
              <w:rPr>
                <w:rFonts w:ascii="Garamond" w:hAnsi="Garamond"/>
                <w:sz w:val="20"/>
              </w:rPr>
              <w:t>Fe(II) in Ti-doped ferrite spinels and contaminant reduction</w:t>
            </w:r>
          </w:p>
        </w:tc>
      </w:tr>
      <w:tr w:rsidR="008067EC">
        <w:tc>
          <w:tcPr>
            <w:tcW w:w="2538" w:type="dxa"/>
          </w:tcPr>
          <w:p w:rsidR="008067EC" w:rsidRPr="00683B0D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 w:rsidRPr="00683B0D">
              <w:rPr>
                <w:rFonts w:ascii="Garamond" w:hAnsi="Garamond"/>
                <w:i/>
                <w:sz w:val="20"/>
              </w:rPr>
              <w:t>Coffee break</w:t>
            </w:r>
          </w:p>
        </w:tc>
        <w:tc>
          <w:tcPr>
            <w:tcW w:w="198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Default="008067EC" w:rsidP="00DA121E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19.   11:00-11:45</w:t>
            </w:r>
          </w:p>
        </w:tc>
        <w:tc>
          <w:tcPr>
            <w:tcW w:w="1980" w:type="dxa"/>
          </w:tcPr>
          <w:p w:rsidR="008067EC" w:rsidRDefault="008067EC" w:rsidP="00400454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3: Scott Fendorf</w:t>
            </w:r>
          </w:p>
        </w:tc>
        <w:tc>
          <w:tcPr>
            <w:tcW w:w="6030" w:type="dxa"/>
          </w:tcPr>
          <w:p w:rsidR="008067EC" w:rsidRPr="00875F40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</w:t>
            </w:r>
            <w:r w:rsidRPr="00A62FF7">
              <w:rPr>
                <w:rFonts w:ascii="Garamond" w:hAnsi="Garamond"/>
                <w:sz w:val="20"/>
              </w:rPr>
              <w:t>ron reduction under diffusion limited conditions: Implications for contaminant fate and transport</w:t>
            </w:r>
          </w:p>
        </w:tc>
      </w:tr>
      <w:tr w:rsidR="008067EC">
        <w:tc>
          <w:tcPr>
            <w:tcW w:w="2538" w:type="dxa"/>
          </w:tcPr>
          <w:p w:rsidR="008067EC" w:rsidRDefault="008067EC" w:rsidP="00875F40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</w:p>
        </w:tc>
        <w:tc>
          <w:tcPr>
            <w:tcW w:w="1980" w:type="dxa"/>
          </w:tcPr>
          <w:p w:rsidR="008067EC" w:rsidRDefault="008067EC" w:rsidP="00875F40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Pr="00875F40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</w:tr>
      <w:tr w:rsidR="008067EC">
        <w:tc>
          <w:tcPr>
            <w:tcW w:w="2538" w:type="dxa"/>
          </w:tcPr>
          <w:p w:rsidR="008067EC" w:rsidRPr="003E3791" w:rsidRDefault="008067EC" w:rsidP="003E3791">
            <w:pPr>
              <w:spacing w:line="220" w:lineRule="exact"/>
              <w:ind w:left="540" w:hanging="360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BEER DOWNTOWN</w:t>
            </w:r>
          </w:p>
        </w:tc>
        <w:tc>
          <w:tcPr>
            <w:tcW w:w="1980" w:type="dxa"/>
          </w:tcPr>
          <w:p w:rsidR="008067EC" w:rsidRDefault="008067EC" w:rsidP="00BE31CF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</w:tcPr>
          <w:p w:rsidR="008067EC" w:rsidRPr="00942E30" w:rsidRDefault="008067EC" w:rsidP="001C66B9">
            <w:pPr>
              <w:spacing w:line="220" w:lineRule="exact"/>
              <w:rPr>
                <w:rFonts w:ascii="Garamond" w:hAnsi="Garamond"/>
                <w:i/>
                <w:sz w:val="20"/>
              </w:rPr>
            </w:pPr>
          </w:p>
        </w:tc>
      </w:tr>
      <w:tr w:rsidR="008067EC">
        <w:tc>
          <w:tcPr>
            <w:tcW w:w="2538" w:type="dxa"/>
            <w:shd w:val="clear" w:color="auto" w:fill="C0C0C0"/>
          </w:tcPr>
          <w:p w:rsidR="008067EC" w:rsidRDefault="008067EC" w:rsidP="001C66B9">
            <w:pPr>
              <w:spacing w:line="220" w:lineRule="exact"/>
              <w:ind w:left="540" w:hanging="360"/>
              <w:rPr>
                <w:rFonts w:ascii="Garamond" w:hAnsi="Garamond"/>
                <w:sz w:val="20"/>
              </w:rPr>
            </w:pPr>
          </w:p>
        </w:tc>
        <w:tc>
          <w:tcPr>
            <w:tcW w:w="1980" w:type="dxa"/>
            <w:shd w:val="clear" w:color="auto" w:fill="C0C0C0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6030" w:type="dxa"/>
            <w:shd w:val="clear" w:color="auto" w:fill="C0C0C0"/>
          </w:tcPr>
          <w:p w:rsidR="008067EC" w:rsidRDefault="008067EC" w:rsidP="001C66B9">
            <w:pPr>
              <w:spacing w:line="220" w:lineRule="exac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Conference Adjourns</w:t>
            </w:r>
          </w:p>
        </w:tc>
      </w:tr>
    </w:tbl>
    <w:p w:rsidR="008067EC" w:rsidRDefault="008067EC" w:rsidP="00906C3B">
      <w:pPr>
        <w:rPr>
          <w:rFonts w:ascii="Garamond" w:hAnsi="Garamond"/>
        </w:rPr>
      </w:pPr>
      <w:r>
        <w:rPr>
          <w:rFonts w:ascii="Garamond" w:hAnsi="Garamond"/>
        </w:rPr>
        <w:t>List of Confirmed Participants:</w:t>
      </w:r>
    </w:p>
    <w:p w:rsidR="008067EC" w:rsidRDefault="008067EC" w:rsidP="00906C3B">
      <w:pPr>
        <w:rPr>
          <w:rFonts w:ascii="Garamond" w:hAnsi="Garamond"/>
        </w:rPr>
      </w:pPr>
    </w:p>
    <w:p w:rsidR="008067EC" w:rsidRDefault="008067EC" w:rsidP="00906C3B">
      <w:pPr>
        <w:spacing w:line="220" w:lineRule="exact"/>
        <w:ind w:left="360"/>
        <w:rPr>
          <w:rFonts w:ascii="Garamond" w:hAnsi="Garamond"/>
          <w:u w:val="single"/>
          <w:lang w:val="it-IT"/>
        </w:rPr>
      </w:pPr>
      <w:r>
        <w:rPr>
          <w:rFonts w:ascii="Garamond" w:hAnsi="Garamond"/>
          <w:u w:val="single"/>
          <w:lang w:val="it-IT"/>
        </w:rPr>
        <w:t xml:space="preserve">Participants and Email List: </w:t>
      </w:r>
    </w:p>
    <w:p w:rsidR="008067EC" w:rsidRDefault="008067EC" w:rsidP="00906C3B">
      <w:pPr>
        <w:spacing w:line="220" w:lineRule="exact"/>
        <w:ind w:left="360"/>
        <w:rPr>
          <w:rFonts w:ascii="Garamond" w:hAnsi="Garamond"/>
          <w:u w:val="single"/>
          <w:lang w:val="it-IT"/>
        </w:rPr>
      </w:pP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Alexis Templeton (USA; </w:t>
      </w:r>
      <w:hyperlink r:id="rId5" w:history="1">
        <w:r>
          <w:rPr>
            <w:rStyle w:val="Hyperlink"/>
            <w:rFonts w:ascii="Garamond" w:hAnsi="Garamond"/>
            <w:lang w:val="it-IT"/>
          </w:rPr>
          <w:t>alexis.templeton@colorado.edu</w:t>
        </w:r>
      </w:hyperlink>
      <w:r>
        <w:rPr>
          <w:rFonts w:ascii="Garamond" w:hAnsi="Garamond"/>
          <w:lang w:val="it-IT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Andreas Kappler (Germany; </w:t>
      </w:r>
      <w:hyperlink r:id="rId6" w:history="1">
        <w:r>
          <w:rPr>
            <w:rStyle w:val="Hyperlink"/>
            <w:rFonts w:ascii="Garamond" w:hAnsi="Garamond"/>
            <w:lang w:val="it-IT"/>
          </w:rPr>
          <w:t>andreas.kappler@uni-tuebingen.de</w:t>
        </w:r>
      </w:hyperlink>
      <w:r>
        <w:rPr>
          <w:rFonts w:ascii="Garamond" w:hAnsi="Garamond"/>
          <w:lang w:val="it-IT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da-DK"/>
        </w:rPr>
      </w:pPr>
      <w:r w:rsidRPr="007A10B5">
        <w:rPr>
          <w:rFonts w:ascii="Garamond" w:hAnsi="Garamond"/>
          <w:lang w:val="da-DK"/>
        </w:rPr>
        <w:t>Anke Neumann</w:t>
      </w:r>
      <w:r>
        <w:rPr>
          <w:rFonts w:ascii="Garamond" w:hAnsi="Garamond"/>
          <w:lang w:val="da-DK"/>
        </w:rPr>
        <w:t xml:space="preserve"> (USA; </w:t>
      </w:r>
      <w:r w:rsidRPr="007A10B5">
        <w:rPr>
          <w:rFonts w:ascii="Garamond" w:hAnsi="Garamond"/>
          <w:lang w:val="da-DK"/>
        </w:rPr>
        <w:t>anke-neumann@uiowa.edu</w:t>
      </w:r>
      <w:r>
        <w:rPr>
          <w:rFonts w:ascii="Garamond" w:hAnsi="Garamond"/>
          <w:lang w:val="da-DK"/>
        </w:rPr>
        <w:t xml:space="preserve">) 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</w:rPr>
      </w:pPr>
      <w:r>
        <w:rPr>
          <w:rFonts w:ascii="Garamond" w:hAnsi="Garamond"/>
        </w:rPr>
        <w:t xml:space="preserve">Brian Phillips (USA; </w:t>
      </w:r>
      <w:r w:rsidRPr="00D46E35">
        <w:rPr>
          <w:rFonts w:ascii="Garamond" w:hAnsi="Garamond"/>
        </w:rPr>
        <w:t>brian.phillips@stonybrook.edu</w:t>
      </w:r>
      <w:r>
        <w:rPr>
          <w:rFonts w:ascii="Garamond" w:hAnsi="Garamond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</w:rPr>
      </w:pPr>
      <w:r>
        <w:rPr>
          <w:rFonts w:ascii="Garamond" w:hAnsi="Garamond"/>
        </w:rPr>
        <w:t xml:space="preserve">Bill Burgos (USA; </w:t>
      </w:r>
      <w:hyperlink r:id="rId7" w:history="1">
        <w:r>
          <w:rPr>
            <w:rStyle w:val="Hyperlink"/>
            <w:rFonts w:ascii="Garamond" w:hAnsi="Garamond"/>
          </w:rPr>
          <w:t>WDB3@engr.psu.edu</w:t>
        </w:r>
      </w:hyperlink>
      <w:r>
        <w:rPr>
          <w:rFonts w:ascii="Garamond" w:hAnsi="Garamond"/>
        </w:rPr>
        <w:t xml:space="preserve">) 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</w:rPr>
      </w:pPr>
      <w:r>
        <w:rPr>
          <w:rFonts w:ascii="Garamond" w:hAnsi="Garamond"/>
        </w:rPr>
        <w:t xml:space="preserve">Carolyn Pearce (USA; </w:t>
      </w:r>
      <w:hyperlink r:id="rId8" w:history="1">
        <w:r w:rsidRPr="00393619">
          <w:rPr>
            <w:rStyle w:val="Hyperlink"/>
            <w:rFonts w:ascii="Garamond" w:hAnsi="Garamond"/>
          </w:rPr>
          <w:t>Carolyn.Pearce@pnnl.gov</w:t>
        </w:r>
      </w:hyperlink>
      <w:r>
        <w:rPr>
          <w:rFonts w:ascii="Garamond" w:hAnsi="Garamond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Clara Chan (USA; </w:t>
      </w:r>
      <w:hyperlink r:id="rId9" w:history="1">
        <w:r>
          <w:rPr>
            <w:rStyle w:val="Hyperlink"/>
            <w:rFonts w:ascii="Garamond" w:hAnsi="Garamond"/>
            <w:lang w:val="sv-SE"/>
          </w:rPr>
          <w:t>cschan@udel.edu</w:t>
        </w:r>
      </w:hyperlink>
      <w:r>
        <w:rPr>
          <w:rFonts w:ascii="Garamond" w:hAnsi="Garamond"/>
          <w:lang w:val="sv-SE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Chris Gorski (USA/Switzerland; </w:t>
      </w:r>
      <w:r w:rsidRPr="00D46E35">
        <w:rPr>
          <w:rFonts w:ascii="Garamond" w:hAnsi="Garamond"/>
          <w:lang w:val="sv-SE"/>
        </w:rPr>
        <w:t>Christopher.Gorski@eawag.ch</w:t>
      </w:r>
      <w:r>
        <w:rPr>
          <w:rFonts w:ascii="Garamond" w:hAnsi="Garamond"/>
          <w:lang w:val="sv-SE"/>
        </w:rPr>
        <w:t xml:space="preserve">) 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James Byrne (Germany; </w:t>
      </w:r>
      <w:r w:rsidRPr="00D46E35">
        <w:rPr>
          <w:rFonts w:ascii="Garamond" w:hAnsi="Garamond"/>
          <w:lang w:val="sv-SE"/>
        </w:rPr>
        <w:t>james.byrne@uni-tuebingen.de</w:t>
      </w:r>
      <w:r>
        <w:rPr>
          <w:rFonts w:ascii="Garamond" w:hAnsi="Garamond"/>
          <w:lang w:val="sv-SE"/>
        </w:rPr>
        <w:t xml:space="preserve">) 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Kevin Rosso (USA; Chair; </w:t>
      </w:r>
      <w:hyperlink r:id="rId10" w:history="1">
        <w:r>
          <w:rPr>
            <w:rStyle w:val="Hyperlink"/>
            <w:rFonts w:ascii="Garamond" w:hAnsi="Garamond"/>
            <w:lang w:val="sv-SE"/>
          </w:rPr>
          <w:t>Kevin.Rosso@pnl.gov</w:t>
        </w:r>
      </w:hyperlink>
      <w:r>
        <w:rPr>
          <w:rFonts w:ascii="Garamond" w:hAnsi="Garamond"/>
          <w:lang w:val="sv-SE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 xml:space="preserve">Knud Dideriksen (Denmark; </w:t>
      </w:r>
      <w:hyperlink r:id="rId11" w:history="1">
        <w:r>
          <w:rPr>
            <w:rStyle w:val="Hyperlink"/>
            <w:rFonts w:ascii="Garamond" w:hAnsi="Garamond"/>
            <w:lang w:val="da-DK"/>
          </w:rPr>
          <w:t>knud@nano.ku.dk</w:t>
        </w:r>
      </w:hyperlink>
      <w:r>
        <w:rPr>
          <w:rFonts w:ascii="Garamond" w:hAnsi="Garamond"/>
          <w:lang w:val="da-DK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Marc Michel (USA;</w:t>
      </w:r>
      <w:r w:rsidRPr="0087540F">
        <w:rPr>
          <w:rFonts w:ascii="Times New Roman" w:hAnsi="Times New Roman"/>
          <w:sz w:val="24"/>
          <w:lang w:val="da-DK"/>
        </w:rPr>
        <w:t xml:space="preserve"> </w:t>
      </w:r>
      <w:hyperlink r:id="rId12" w:tooltip="mailto:mfrede2@vt.edu" w:history="1">
        <w:r w:rsidRPr="0087540F">
          <w:rPr>
            <w:rStyle w:val="Hyperlink"/>
            <w:rFonts w:ascii="Garamond" w:hAnsi="Garamond"/>
            <w:iCs/>
            <w:lang w:val="da-DK"/>
          </w:rPr>
          <w:t>mfrede2@vt.edu</w:t>
        </w:r>
      </w:hyperlink>
      <w:r>
        <w:rPr>
          <w:rFonts w:ascii="Garamond" w:hAnsi="Garamond"/>
          <w:lang w:val="da-DK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 xml:space="preserve">Michelle Scherer (USA; </w:t>
      </w:r>
      <w:hyperlink r:id="rId13" w:history="1">
        <w:r w:rsidRPr="00393619">
          <w:rPr>
            <w:rStyle w:val="Hyperlink"/>
            <w:rFonts w:ascii="Garamond" w:hAnsi="Garamond"/>
            <w:lang w:val="da-DK"/>
          </w:rPr>
          <w:t>michelle-scherer@uiowa.edu</w:t>
        </w:r>
      </w:hyperlink>
      <w:r>
        <w:rPr>
          <w:rFonts w:ascii="Garamond" w:hAnsi="Garamond"/>
          <w:lang w:val="da-DK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rPr>
          <w:rFonts w:ascii="Garamond" w:hAnsi="Garamond"/>
          <w:lang w:val="it-IT"/>
        </w:rPr>
      </w:pPr>
      <w:r>
        <w:rPr>
          <w:rFonts w:ascii="Garamond" w:hAnsi="Garamond"/>
          <w:lang w:val="da-DK"/>
        </w:rPr>
        <w:t xml:space="preserve">Paul Tratnyek (USA; </w:t>
      </w:r>
      <w:hyperlink r:id="rId14" w:history="1">
        <w:r>
          <w:rPr>
            <w:rStyle w:val="Hyperlink"/>
            <w:rFonts w:ascii="Garamond" w:hAnsi="Garamond"/>
            <w:lang w:val="da-DK"/>
          </w:rPr>
          <w:t>tratnyek@ebs.ogi.edu</w:t>
        </w:r>
      </w:hyperlink>
      <w:r>
        <w:rPr>
          <w:rFonts w:ascii="Garamond" w:hAnsi="Garamond"/>
          <w:lang w:val="da-DK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Richard Collins (Australia; </w:t>
      </w:r>
      <w:hyperlink r:id="rId15" w:history="1">
        <w:r w:rsidRPr="00673DF2">
          <w:rPr>
            <w:rStyle w:val="Hyperlink"/>
            <w:rFonts w:ascii="Garamond" w:hAnsi="Garamond"/>
            <w:lang w:val="it-IT"/>
          </w:rPr>
          <w:t>richard.collins@unsw.edu.au</w:t>
        </w:r>
      </w:hyperlink>
      <w:r>
        <w:rPr>
          <w:rFonts w:ascii="Garamond" w:hAnsi="Garamond"/>
          <w:lang w:val="it-IT"/>
        </w:rPr>
        <w:t>)</w:t>
      </w:r>
    </w:p>
    <w:p w:rsidR="008067EC" w:rsidRPr="007A10B5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da-DK"/>
        </w:rPr>
      </w:pPr>
      <w:r w:rsidRPr="00420A22">
        <w:rPr>
          <w:rFonts w:ascii="Garamond" w:hAnsi="Garamond"/>
          <w:lang w:val="da-DK"/>
        </w:rPr>
        <w:t xml:space="preserve">Satish Myneni </w:t>
      </w:r>
      <w:r w:rsidRPr="007A10B5">
        <w:rPr>
          <w:rFonts w:ascii="Garamond" w:hAnsi="Garamond"/>
          <w:lang w:val="da-DK"/>
        </w:rPr>
        <w:t>(USA; smyneni@princeton.edu</w:t>
      </w:r>
      <w:r>
        <w:rPr>
          <w:rFonts w:ascii="Garamond" w:hAnsi="Garamond"/>
          <w:lang w:val="da-DK"/>
        </w:rPr>
        <w:t xml:space="preserve">) </w:t>
      </w:r>
      <w:r w:rsidRPr="007A10B5">
        <w:rPr>
          <w:rFonts w:ascii="Garamond" w:hAnsi="Garamond"/>
          <w:lang w:val="da-DK"/>
        </w:rPr>
        <w:t xml:space="preserve"> 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de-DE"/>
        </w:rPr>
      </w:pPr>
      <w:r w:rsidRPr="006778B2">
        <w:rPr>
          <w:rFonts w:ascii="Garamond" w:hAnsi="Garamond"/>
          <w:lang w:val="de-DE"/>
        </w:rPr>
        <w:t xml:space="preserve">Scott Fendorf (USA; </w:t>
      </w:r>
      <w:hyperlink r:id="rId16" w:history="1">
        <w:r w:rsidRPr="006778B2">
          <w:rPr>
            <w:rStyle w:val="Hyperlink"/>
            <w:rFonts w:ascii="Garamond" w:hAnsi="Garamond"/>
            <w:lang w:val="de-DE"/>
          </w:rPr>
          <w:t>Fendorf@stanford.edu</w:t>
        </w:r>
      </w:hyperlink>
      <w:r w:rsidRPr="006778B2">
        <w:rPr>
          <w:rFonts w:ascii="Garamond" w:hAnsi="Garamond"/>
          <w:lang w:val="de-DE"/>
        </w:rPr>
        <w:t>)</w:t>
      </w:r>
    </w:p>
    <w:p w:rsidR="008067EC" w:rsidRPr="006778B2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de-DE"/>
        </w:rPr>
      </w:pPr>
      <w:r w:rsidRPr="00396CDD">
        <w:rPr>
          <w:rFonts w:ascii="Garamond" w:hAnsi="Garamond"/>
        </w:rPr>
        <w:t>Vitaly Alexandrov</w:t>
      </w:r>
      <w:r>
        <w:rPr>
          <w:rFonts w:ascii="Garamond" w:hAnsi="Garamond"/>
        </w:rPr>
        <w:t xml:space="preserve"> (USA; </w:t>
      </w:r>
      <w:hyperlink r:id="rId17" w:history="1">
        <w:r w:rsidRPr="00391919">
          <w:rPr>
            <w:rStyle w:val="Hyperlink"/>
            <w:rFonts w:ascii="Garamond" w:hAnsi="Garamond"/>
          </w:rPr>
          <w:t>vitali.alexandrov@pnnl.gov</w:t>
        </w:r>
      </w:hyperlink>
      <w:r>
        <w:rPr>
          <w:rFonts w:ascii="Garamond" w:hAnsi="Garamond"/>
        </w:rPr>
        <w:t>)</w:t>
      </w:r>
    </w:p>
    <w:p w:rsidR="008067EC" w:rsidRDefault="008067EC" w:rsidP="00906C3B">
      <w:pPr>
        <w:pStyle w:val="ListParagraph"/>
        <w:numPr>
          <w:ilvl w:val="0"/>
          <w:numId w:val="1"/>
        </w:numPr>
        <w:spacing w:line="220" w:lineRule="exact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Thomas Borch (USA; Chair; </w:t>
      </w:r>
      <w:hyperlink r:id="rId18" w:history="1">
        <w:r>
          <w:rPr>
            <w:rStyle w:val="Hyperlink"/>
            <w:rFonts w:ascii="Garamond" w:hAnsi="Garamond"/>
            <w:lang w:val="it-IT"/>
          </w:rPr>
          <w:t>Thomas.Borch@colostate.edu</w:t>
        </w:r>
      </w:hyperlink>
      <w:r>
        <w:rPr>
          <w:rFonts w:ascii="Garamond" w:hAnsi="Garamond"/>
          <w:lang w:val="it-IT"/>
        </w:rPr>
        <w:t>)</w:t>
      </w:r>
    </w:p>
    <w:p w:rsidR="008067EC" w:rsidRPr="00906C3B" w:rsidRDefault="008067EC">
      <w:pPr>
        <w:rPr>
          <w:lang w:val="it-IT"/>
        </w:rPr>
      </w:pPr>
    </w:p>
    <w:sectPr w:rsidR="008067EC" w:rsidRPr="00906C3B" w:rsidSect="00BB495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116E"/>
    <w:multiLevelType w:val="hybridMultilevel"/>
    <w:tmpl w:val="B5DAF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AC"/>
    <w:rsid w:val="00025F10"/>
    <w:rsid w:val="00062442"/>
    <w:rsid w:val="00071D3B"/>
    <w:rsid w:val="000C78D4"/>
    <w:rsid w:val="00100FD6"/>
    <w:rsid w:val="001109E0"/>
    <w:rsid w:val="00170BBE"/>
    <w:rsid w:val="00184B7F"/>
    <w:rsid w:val="001A3E5F"/>
    <w:rsid w:val="001A600B"/>
    <w:rsid w:val="001C0718"/>
    <w:rsid w:val="001C66B9"/>
    <w:rsid w:val="001E6B0F"/>
    <w:rsid w:val="00206EC4"/>
    <w:rsid w:val="0022696E"/>
    <w:rsid w:val="0023082F"/>
    <w:rsid w:val="0024406C"/>
    <w:rsid w:val="00245824"/>
    <w:rsid w:val="00250826"/>
    <w:rsid w:val="00256D57"/>
    <w:rsid w:val="002809D3"/>
    <w:rsid w:val="002A7A41"/>
    <w:rsid w:val="002C446F"/>
    <w:rsid w:val="00302BA2"/>
    <w:rsid w:val="0037010D"/>
    <w:rsid w:val="00391919"/>
    <w:rsid w:val="00393619"/>
    <w:rsid w:val="003936D8"/>
    <w:rsid w:val="00396CDD"/>
    <w:rsid w:val="00397DF9"/>
    <w:rsid w:val="003A416B"/>
    <w:rsid w:val="003E2E77"/>
    <w:rsid w:val="003E3791"/>
    <w:rsid w:val="003E5341"/>
    <w:rsid w:val="00400454"/>
    <w:rsid w:val="00420A22"/>
    <w:rsid w:val="00421F2F"/>
    <w:rsid w:val="0042405B"/>
    <w:rsid w:val="004337E8"/>
    <w:rsid w:val="00443FDF"/>
    <w:rsid w:val="00464078"/>
    <w:rsid w:val="00492EB4"/>
    <w:rsid w:val="004C3BB3"/>
    <w:rsid w:val="004C5847"/>
    <w:rsid w:val="004E704F"/>
    <w:rsid w:val="00567C0A"/>
    <w:rsid w:val="005D4A86"/>
    <w:rsid w:val="005F4C4E"/>
    <w:rsid w:val="00673DF2"/>
    <w:rsid w:val="006778B2"/>
    <w:rsid w:val="00683B0D"/>
    <w:rsid w:val="006C78EF"/>
    <w:rsid w:val="00721DAC"/>
    <w:rsid w:val="00732C6F"/>
    <w:rsid w:val="00733483"/>
    <w:rsid w:val="007A10B5"/>
    <w:rsid w:val="007A3021"/>
    <w:rsid w:val="007B482C"/>
    <w:rsid w:val="007D21D9"/>
    <w:rsid w:val="007D513E"/>
    <w:rsid w:val="007E0772"/>
    <w:rsid w:val="007E7F15"/>
    <w:rsid w:val="008067EC"/>
    <w:rsid w:val="00860596"/>
    <w:rsid w:val="0086217E"/>
    <w:rsid w:val="0087540F"/>
    <w:rsid w:val="00875F40"/>
    <w:rsid w:val="008A0469"/>
    <w:rsid w:val="008F7C2D"/>
    <w:rsid w:val="00906C3B"/>
    <w:rsid w:val="00925DE5"/>
    <w:rsid w:val="00927936"/>
    <w:rsid w:val="009303F4"/>
    <w:rsid w:val="00942E30"/>
    <w:rsid w:val="009975D5"/>
    <w:rsid w:val="009F7879"/>
    <w:rsid w:val="00A06C01"/>
    <w:rsid w:val="00A20A98"/>
    <w:rsid w:val="00A26C14"/>
    <w:rsid w:val="00A4645E"/>
    <w:rsid w:val="00A62FF7"/>
    <w:rsid w:val="00A75BD8"/>
    <w:rsid w:val="00AE6306"/>
    <w:rsid w:val="00AF6A03"/>
    <w:rsid w:val="00B05201"/>
    <w:rsid w:val="00B351DF"/>
    <w:rsid w:val="00B403B8"/>
    <w:rsid w:val="00B73788"/>
    <w:rsid w:val="00BB4957"/>
    <w:rsid w:val="00BD1745"/>
    <w:rsid w:val="00BE31CF"/>
    <w:rsid w:val="00BE7486"/>
    <w:rsid w:val="00C20DFD"/>
    <w:rsid w:val="00C4774B"/>
    <w:rsid w:val="00C61598"/>
    <w:rsid w:val="00C650D7"/>
    <w:rsid w:val="00CA481B"/>
    <w:rsid w:val="00CC4D0A"/>
    <w:rsid w:val="00CD3A21"/>
    <w:rsid w:val="00CD5C99"/>
    <w:rsid w:val="00CE7BF7"/>
    <w:rsid w:val="00CF1D9F"/>
    <w:rsid w:val="00D43F95"/>
    <w:rsid w:val="00D46E35"/>
    <w:rsid w:val="00D857EC"/>
    <w:rsid w:val="00D92DCC"/>
    <w:rsid w:val="00D95812"/>
    <w:rsid w:val="00DA121E"/>
    <w:rsid w:val="00DB722B"/>
    <w:rsid w:val="00DE10B1"/>
    <w:rsid w:val="00DF51F5"/>
    <w:rsid w:val="00E2124F"/>
    <w:rsid w:val="00E2183F"/>
    <w:rsid w:val="00E8370D"/>
    <w:rsid w:val="00EE4413"/>
    <w:rsid w:val="00F35863"/>
    <w:rsid w:val="00F40E27"/>
    <w:rsid w:val="00F9154F"/>
    <w:rsid w:val="00F9318C"/>
    <w:rsid w:val="00FA2B9D"/>
    <w:rsid w:val="00FC335E"/>
    <w:rsid w:val="00FD61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75F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5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40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5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40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906C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6C3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schan@udel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Kevin.Rosso@pnl.gov" TargetMode="External"/><Relationship Id="rId11" Type="http://schemas.openxmlformats.org/officeDocument/2006/relationships/hyperlink" Target="mailto:knud@nano.ku.dk" TargetMode="External"/><Relationship Id="rId12" Type="http://schemas.openxmlformats.org/officeDocument/2006/relationships/hyperlink" Target="mailto:mfrede2@vt.edu" TargetMode="External"/><Relationship Id="rId13" Type="http://schemas.openxmlformats.org/officeDocument/2006/relationships/hyperlink" Target="file:///C:\Users\borch\Documents\1%20CSU\Talks\Telluride%202012\michelle-scherer@uiowa.edu" TargetMode="External"/><Relationship Id="rId14" Type="http://schemas.openxmlformats.org/officeDocument/2006/relationships/hyperlink" Target="mailto:tratnyek@ebs.ogi.edu" TargetMode="External"/><Relationship Id="rId15" Type="http://schemas.openxmlformats.org/officeDocument/2006/relationships/hyperlink" Target="file:///C:\Users\borch\Documents\1%20CSU\Talks\Telluride%202012\richard.collins@unsw.edu.au" TargetMode="External"/><Relationship Id="rId16" Type="http://schemas.openxmlformats.org/officeDocument/2006/relationships/hyperlink" Target="mailto:Fendorf@stanford.edu" TargetMode="External"/><Relationship Id="rId17" Type="http://schemas.openxmlformats.org/officeDocument/2006/relationships/hyperlink" Target="mailto:vitali.alexandrov@pnnl.gov" TargetMode="External"/><Relationship Id="rId18" Type="http://schemas.openxmlformats.org/officeDocument/2006/relationships/hyperlink" Target="mailto:Thomas.Borch@colostate.edu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is.templeton@colorado.edu" TargetMode="External"/><Relationship Id="rId6" Type="http://schemas.openxmlformats.org/officeDocument/2006/relationships/hyperlink" Target="mailto:andreas.kappler@uni-tuebingen.de" TargetMode="External"/><Relationship Id="rId7" Type="http://schemas.openxmlformats.org/officeDocument/2006/relationships/hyperlink" Target="mailto:WDB3@engr.psu.edu" TargetMode="External"/><Relationship Id="rId8" Type="http://schemas.openxmlformats.org/officeDocument/2006/relationships/hyperlink" Target="file:///C:\Users\borch\Documents\1%20CSU\Talks\Telluride%202012\Carolyn.Pearce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4199</Characters>
  <Application>Microsoft Macintosh Word</Application>
  <DocSecurity>0</DocSecurity>
  <Lines>0</Lines>
  <Paragraphs>0</Paragraphs>
  <ScaleCrop>false</ScaleCrop>
  <Company>Stanford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Telluride Workshop: Iron Biogeochemistry 2012</dc:title>
  <dc:subject/>
  <dc:creator>Thomas Borch</dc:creator>
  <cp:keywords/>
  <cp:lastModifiedBy>Nana Naisbitt</cp:lastModifiedBy>
  <cp:revision>2</cp:revision>
  <dcterms:created xsi:type="dcterms:W3CDTF">2012-08-02T13:29:00Z</dcterms:created>
  <dcterms:modified xsi:type="dcterms:W3CDTF">2012-08-02T13:29:00Z</dcterms:modified>
</cp:coreProperties>
</file>