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b/>
          <w:bCs/>
          <w:sz w:val="32"/>
          <w:lang w:eastAsia="ja-JP"/>
        </w:rPr>
        <w:t>Schedule Structure and Dynamics of Complex Macromolecular Systems of Biological and Synthetic Origin 07/02/2012-­07/06/2012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b/>
          <w:bCs/>
          <w:sz w:val="32"/>
          <w:lang w:eastAsia="ja-JP"/>
        </w:rPr>
        <w:t>Monday July 2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sz w:val="32"/>
          <w:lang w:eastAsia="ja-JP"/>
        </w:rPr>
        <w:t xml:space="preserve">7:30 TSRC catered breakfast at the meeting site 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lang w:eastAsia="ja-JP"/>
        </w:rPr>
      </w:pPr>
      <w:r>
        <w:rPr>
          <w:rFonts w:ascii="Cambria" w:hAnsi="Cambria" w:cs="Cambria"/>
          <w:sz w:val="32"/>
          <w:lang w:eastAsia="ja-JP"/>
        </w:rPr>
        <w:t xml:space="preserve">8:30 Kiefhaber 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lang w:eastAsia="ja-JP"/>
        </w:rPr>
      </w:pPr>
      <w:r>
        <w:rPr>
          <w:rFonts w:ascii="Cambria" w:hAnsi="Cambria" w:cs="Cambria"/>
          <w:sz w:val="32"/>
          <w:lang w:eastAsia="ja-JP"/>
        </w:rPr>
        <w:t xml:space="preserve">9:30 Clementi 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sz w:val="32"/>
          <w:lang w:eastAsia="ja-JP"/>
        </w:rPr>
        <w:t>10:30 Muthukumar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sz w:val="32"/>
          <w:lang w:eastAsia="ja-JP"/>
        </w:rPr>
        <w:t>11:30 TSRC catered lunch at the meeting site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lang w:eastAsia="ja-JP"/>
        </w:rPr>
      </w:pPr>
      <w:r>
        <w:rPr>
          <w:rFonts w:ascii="Cambria" w:hAnsi="Cambria" w:cs="Cambria"/>
          <w:sz w:val="32"/>
          <w:lang w:eastAsia="ja-JP"/>
        </w:rPr>
        <w:t xml:space="preserve">1:00 Shi-Quing Wang 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lang w:eastAsia="ja-JP"/>
        </w:rPr>
      </w:pPr>
      <w:r>
        <w:rPr>
          <w:rFonts w:ascii="Cambria" w:hAnsi="Cambria" w:cs="Cambria"/>
          <w:sz w:val="32"/>
          <w:lang w:eastAsia="ja-JP"/>
        </w:rPr>
        <w:t>2:00 Schweizer 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sz w:val="32"/>
          <w:lang w:eastAsia="ja-JP"/>
        </w:rPr>
        <w:t>3:00 Judy Kim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b/>
          <w:bCs/>
          <w:sz w:val="32"/>
          <w:lang w:eastAsia="ja-JP"/>
        </w:rPr>
        <w:t>Tuesday July 3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sz w:val="32"/>
          <w:lang w:eastAsia="ja-JP"/>
        </w:rPr>
        <w:t xml:space="preserve">7:30 TSRC catered breakfast at the meeting site 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lang w:eastAsia="ja-JP"/>
        </w:rPr>
      </w:pPr>
      <w:r>
        <w:rPr>
          <w:rFonts w:ascii="Cambria" w:hAnsi="Cambria" w:cs="Cambria"/>
          <w:sz w:val="32"/>
          <w:lang w:eastAsia="ja-JP"/>
        </w:rPr>
        <w:t xml:space="preserve">8:30 Zeng-Gang Wang 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lang w:eastAsia="ja-JP"/>
        </w:rPr>
      </w:pPr>
      <w:r>
        <w:rPr>
          <w:rFonts w:ascii="Cambria" w:hAnsi="Cambria" w:cs="Cambria"/>
          <w:sz w:val="32"/>
          <w:lang w:eastAsia="ja-JP"/>
        </w:rPr>
        <w:t>9:30 Kubarych 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sz w:val="32"/>
          <w:lang w:eastAsia="ja-JP"/>
        </w:rPr>
        <w:t>10:30 Rueda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sz w:val="32"/>
          <w:lang w:eastAsia="ja-JP"/>
        </w:rPr>
        <w:t>11:30 Lunch break on your own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lang w:eastAsia="ja-JP"/>
        </w:rPr>
      </w:pPr>
      <w:r>
        <w:rPr>
          <w:rFonts w:ascii="Cambria" w:hAnsi="Cambria" w:cs="Cambria"/>
          <w:sz w:val="32"/>
          <w:lang w:eastAsia="ja-JP"/>
        </w:rPr>
        <w:t xml:space="preserve">2:00 Freed 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lang w:eastAsia="ja-JP"/>
        </w:rPr>
      </w:pPr>
      <w:r>
        <w:rPr>
          <w:rFonts w:ascii="Cambria" w:hAnsi="Cambria" w:cs="Cambria"/>
          <w:sz w:val="32"/>
          <w:lang w:eastAsia="ja-JP"/>
        </w:rPr>
        <w:t xml:space="preserve">3:00 Kholer 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lang w:eastAsia="ja-JP"/>
        </w:rPr>
      </w:pPr>
      <w:r>
        <w:rPr>
          <w:rFonts w:ascii="Cambria" w:hAnsi="Cambria" w:cs="Cambria"/>
          <w:sz w:val="32"/>
          <w:lang w:eastAsia="ja-JP"/>
        </w:rPr>
        <w:t>4:00 Meuwly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lang w:eastAsia="ja-JP"/>
        </w:rPr>
      </w:pP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sz w:val="32"/>
          <w:lang w:eastAsia="ja-JP"/>
        </w:rPr>
        <w:t>5:00 - 6:15 Telluride Town Talk @ Palm Theatre in the school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32"/>
          <w:lang w:eastAsia="ja-JP"/>
        </w:rPr>
      </w:pP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b/>
          <w:bCs/>
          <w:sz w:val="32"/>
          <w:lang w:eastAsia="ja-JP"/>
        </w:rPr>
        <w:t>Wednesday July 4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sz w:val="32"/>
          <w:lang w:eastAsia="ja-JP"/>
        </w:rPr>
        <w:t xml:space="preserve">7:30 TSRC catered breakfast at the meeting site 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lang w:eastAsia="ja-JP"/>
        </w:rPr>
      </w:pPr>
      <w:r>
        <w:rPr>
          <w:rFonts w:ascii="Cambria" w:hAnsi="Cambria" w:cs="Cambria"/>
          <w:sz w:val="32"/>
          <w:lang w:eastAsia="ja-JP"/>
        </w:rPr>
        <w:t>8:30 Scoles 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lang w:eastAsia="ja-JP"/>
        </w:rPr>
      </w:pPr>
      <w:r>
        <w:rPr>
          <w:rFonts w:ascii="Cambria" w:hAnsi="Cambria" w:cs="Cambria"/>
          <w:sz w:val="32"/>
          <w:lang w:eastAsia="ja-JP"/>
        </w:rPr>
        <w:t xml:space="preserve">9:30 Aspur-Guzik 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sz w:val="32"/>
          <w:lang w:eastAsia="ja-JP"/>
        </w:rPr>
        <w:t>10:30 Olvera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sz w:val="32"/>
          <w:lang w:eastAsia="ja-JP"/>
        </w:rPr>
        <w:t>11:30 Lunch break on your own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lang w:eastAsia="ja-JP"/>
        </w:rPr>
      </w:pPr>
      <w:r>
        <w:rPr>
          <w:rFonts w:ascii="Cambria" w:hAnsi="Cambria" w:cs="Cambria"/>
          <w:sz w:val="32"/>
          <w:lang w:eastAsia="ja-JP"/>
        </w:rPr>
        <w:t>2:00 Moran 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lang w:eastAsia="ja-JP"/>
        </w:rPr>
      </w:pPr>
      <w:r>
        <w:rPr>
          <w:rFonts w:ascii="Cambria" w:hAnsi="Cambria" w:cs="Cambria"/>
          <w:sz w:val="32"/>
          <w:lang w:eastAsia="ja-JP"/>
        </w:rPr>
        <w:t>3:00 Lodge 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sz w:val="32"/>
          <w:lang w:eastAsia="ja-JP"/>
        </w:rPr>
        <w:t>4:00 Macromolecules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sz w:val="32"/>
          <w:lang w:eastAsia="ja-JP"/>
        </w:rPr>
        <w:t>Fireworks (if fire bans are not in effect)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b/>
          <w:bCs/>
          <w:sz w:val="32"/>
          <w:lang w:eastAsia="ja-JP"/>
        </w:rPr>
        <w:t>Thursday July 5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sz w:val="32"/>
          <w:lang w:eastAsia="ja-JP"/>
        </w:rPr>
        <w:t xml:space="preserve">7:30 TSRC catered breakfast at the meeting site 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lang w:eastAsia="ja-JP"/>
        </w:rPr>
      </w:pPr>
      <w:r>
        <w:rPr>
          <w:rFonts w:ascii="Cambria" w:hAnsi="Cambria" w:cs="Cambria"/>
          <w:sz w:val="32"/>
          <w:lang w:eastAsia="ja-JP"/>
        </w:rPr>
        <w:t xml:space="preserve">8:30 Alexander Katz 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lang w:eastAsia="ja-JP"/>
        </w:rPr>
      </w:pPr>
      <w:r>
        <w:rPr>
          <w:rFonts w:ascii="Cambria" w:hAnsi="Cambria" w:cs="Cambria"/>
          <w:sz w:val="32"/>
          <w:lang w:eastAsia="ja-JP"/>
        </w:rPr>
        <w:t>9:30 Cacciuto 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sz w:val="32"/>
          <w:lang w:eastAsia="ja-JP"/>
        </w:rPr>
        <w:t>10:30 Doxastakis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sz w:val="32"/>
          <w:lang w:eastAsia="ja-JP"/>
        </w:rPr>
        <w:t>11:30 Lunch break on your own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lang w:eastAsia="ja-JP"/>
        </w:rPr>
      </w:pPr>
      <w:r>
        <w:rPr>
          <w:rFonts w:ascii="Cambria" w:hAnsi="Cambria" w:cs="Cambria"/>
          <w:sz w:val="32"/>
          <w:lang w:eastAsia="ja-JP"/>
        </w:rPr>
        <w:t xml:space="preserve">2:00 Berg 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lang w:eastAsia="ja-JP"/>
        </w:rPr>
      </w:pPr>
      <w:r>
        <w:rPr>
          <w:rFonts w:ascii="Cambria" w:hAnsi="Cambria" w:cs="Cambria"/>
          <w:sz w:val="32"/>
          <w:lang w:eastAsia="ja-JP"/>
        </w:rPr>
        <w:t xml:space="preserve">3:00 Guenza 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sz w:val="32"/>
          <w:lang w:eastAsia="ja-JP"/>
        </w:rPr>
        <w:t>4:00 Marcus</w:t>
      </w:r>
    </w:p>
    <w:p w:rsidR="00846E65" w:rsidRDefault="00846E65" w:rsidP="005C0C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Cambria" w:hAnsi="Cambria" w:cs="Cambria"/>
          <w:sz w:val="32"/>
          <w:lang w:eastAsia="ja-JP"/>
        </w:rPr>
        <w:t xml:space="preserve">6:00 picnic, family and friends welcome free of charge </w:t>
      </w:r>
    </w:p>
    <w:p w:rsidR="00846E65" w:rsidRDefault="00846E65">
      <w:bookmarkStart w:id="0" w:name="_GoBack"/>
      <w:bookmarkEnd w:id="0"/>
    </w:p>
    <w:sectPr w:rsidR="00846E65" w:rsidSect="00746841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CA8"/>
    <w:rsid w:val="00306139"/>
    <w:rsid w:val="004C3EBC"/>
    <w:rsid w:val="005C0CA8"/>
    <w:rsid w:val="00746841"/>
    <w:rsid w:val="00846E65"/>
    <w:rsid w:val="00B402B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BC"/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842</Characters>
  <Application>Microsoft Macintosh Word</Application>
  <DocSecurity>0</DocSecurity>
  <Lines>0</Lines>
  <Paragraphs>0</Paragraphs>
  <ScaleCrop>false</ScaleCrop>
  <Company>University of Oregon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Structure and Dynamics of Complex Macromolecular Systems of Biological and Synthetic Origin 07/02/2012-≠07/06/2012</dc:title>
  <dc:subject/>
  <dc:creator>Marina Guenza</dc:creator>
  <cp:keywords/>
  <cp:lastModifiedBy>Nana Naisbitt</cp:lastModifiedBy>
  <cp:revision>2</cp:revision>
  <dcterms:created xsi:type="dcterms:W3CDTF">2012-06-28T21:06:00Z</dcterms:created>
  <dcterms:modified xsi:type="dcterms:W3CDTF">2012-06-28T21:06:00Z</dcterms:modified>
</cp:coreProperties>
</file>