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B9D1" w14:textId="15C7CA63" w:rsidR="00937964" w:rsidRPr="00671163" w:rsidRDefault="00937964" w:rsidP="00937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Avenir Next Medium"/>
          <w:noProof w:val="0"/>
          <w:color w:val="000000" w:themeColor="text1"/>
          <w:sz w:val="22"/>
          <w:szCs w:val="22"/>
        </w:rPr>
      </w:pPr>
      <w:bookmarkStart w:id="0" w:name="_GoBack"/>
      <w:bookmarkEnd w:id="0"/>
      <w:r w:rsidRPr="00671163">
        <w:rPr>
          <w:rFonts w:asciiTheme="majorHAnsi" w:hAnsiTheme="majorHAnsi" w:cs="Avenir Next Medium"/>
          <w:noProof w:val="0"/>
          <w:color w:val="000000" w:themeColor="text1"/>
          <w:sz w:val="22"/>
          <w:szCs w:val="22"/>
        </w:rPr>
        <w:t>Telluride Workshop</w:t>
      </w:r>
      <w:r w:rsidR="00671163" w:rsidRPr="00671163">
        <w:rPr>
          <w:rFonts w:asciiTheme="majorHAnsi" w:hAnsiTheme="majorHAnsi" w:cs="Avenir Next Medium"/>
          <w:noProof w:val="0"/>
          <w:color w:val="000000" w:themeColor="text1"/>
          <w:sz w:val="22"/>
          <w:szCs w:val="22"/>
        </w:rPr>
        <w:t xml:space="preserve">: </w:t>
      </w:r>
      <w:r w:rsidRPr="00671163">
        <w:rPr>
          <w:rFonts w:asciiTheme="majorHAnsi" w:hAnsiTheme="majorHAnsi" w:cs="Avenir Next Medium"/>
          <w:noProof w:val="0"/>
          <w:color w:val="000000" w:themeColor="text1"/>
          <w:sz w:val="22"/>
          <w:szCs w:val="22"/>
        </w:rPr>
        <w:t>“Computational Materials Chemistry”</w:t>
      </w:r>
      <w:r w:rsidR="00671163" w:rsidRPr="00671163">
        <w:rPr>
          <w:rFonts w:asciiTheme="majorHAnsi" w:hAnsiTheme="majorHAnsi" w:cs="Avenir Next Medium"/>
          <w:noProof w:val="0"/>
          <w:color w:val="000000" w:themeColor="text1"/>
          <w:sz w:val="22"/>
          <w:szCs w:val="22"/>
        </w:rPr>
        <w:t xml:space="preserve"> Agenda</w:t>
      </w:r>
    </w:p>
    <w:p w14:paraId="78DD6781" w14:textId="28E92145" w:rsidR="00937964" w:rsidRPr="00671163" w:rsidRDefault="00937964" w:rsidP="00937964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Te</w:t>
      </w:r>
      <w:r w:rsidR="00BD5851">
        <w:rPr>
          <w:rFonts w:asciiTheme="majorHAnsi" w:hAnsiTheme="majorHAnsi"/>
          <w:color w:val="000000" w:themeColor="text1"/>
          <w:sz w:val="22"/>
          <w:szCs w:val="22"/>
        </w:rPr>
        <w:t>lluride Intermediate School, 725</w:t>
      </w:r>
      <w:r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 W Colorado Ave, Telluride, Colorado</w:t>
      </w:r>
    </w:p>
    <w:p w14:paraId="60D8C53C" w14:textId="42877049" w:rsidR="00444D6B" w:rsidRPr="00671163" w:rsidRDefault="00937964" w:rsidP="00F81821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Tuesday, June 23, 2015 morning to Saturday, June 27, 2015 noon</w:t>
      </w:r>
      <w:r w:rsidR="002B3BBA">
        <w:rPr>
          <w:rFonts w:asciiTheme="majorHAnsi" w:hAnsiTheme="majorHAnsi"/>
          <w:color w:val="000000" w:themeColor="text1"/>
          <w:sz w:val="22"/>
          <w:szCs w:val="22"/>
        </w:rPr>
        <w:t>; Breakfast 7:45am-8:30am at School</w:t>
      </w:r>
    </w:p>
    <w:p w14:paraId="771374EC" w14:textId="77777777" w:rsidR="00937964" w:rsidRPr="00671163" w:rsidRDefault="0093796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07971AD" w14:textId="77777777" w:rsidR="00937964" w:rsidRPr="00671163" w:rsidRDefault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Tuesday June 23, 2015</w:t>
      </w:r>
      <w:r w:rsidR="008656CB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2A5DE4E5" w14:textId="61DAF4F7" w:rsidR="002B3BBA" w:rsidRDefault="00853C7F" w:rsidP="003D7F27">
      <w:pP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8:20am-8</w:t>
      </w:r>
      <w:proofErr w:type="gramStart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:30</w:t>
      </w:r>
      <w:r w:rsidR="00671163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am</w:t>
      </w:r>
      <w:proofErr w:type="gramEnd"/>
      <w:r w:rsidR="00671163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opening remarks</w:t>
      </w:r>
    </w:p>
    <w:p w14:paraId="7CB7D9C1" w14:textId="7945F5EB" w:rsidR="00671163" w:rsidRPr="00853C7F" w:rsidRDefault="00671163" w:rsidP="003D7F27">
      <w:pPr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</w:pPr>
      <w:r w:rsidRPr="00853C7F"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  <w:t xml:space="preserve">Session I: Structure prediction; </w:t>
      </w:r>
      <w:r w:rsidR="00853C7F"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  <w:t xml:space="preserve">Chair: </w:t>
      </w:r>
      <w:r w:rsidR="00C10225"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  <w:t xml:space="preserve">Richard </w:t>
      </w:r>
      <w:proofErr w:type="spellStart"/>
      <w:r w:rsidR="00C10225"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  <w:t>Hennig</w:t>
      </w:r>
      <w:proofErr w:type="spellEnd"/>
    </w:p>
    <w:p w14:paraId="0E0AE214" w14:textId="05DFF74C" w:rsidR="003D7F27" w:rsidRPr="00671163" w:rsidRDefault="00853C7F" w:rsidP="003D7F27">
      <w:pP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8:30am-9</w:t>
      </w:r>
      <w:proofErr w:type="gramStart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:2</w:t>
      </w:r>
      <w:r w:rsidR="00671163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0am</w:t>
      </w:r>
      <w:proofErr w:type="gramEnd"/>
      <w:r w:rsidR="00671163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</w:t>
      </w:r>
      <w:proofErr w:type="spellStart"/>
      <w:r w:rsidR="003D7F27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Yanming</w:t>
      </w:r>
      <w:proofErr w:type="spellEnd"/>
      <w:r w:rsidR="003D7F27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Ma (Jilin Univ.): Materials Discovery via CALYPSO Methodology</w:t>
      </w:r>
    </w:p>
    <w:p w14:paraId="528FBFC7" w14:textId="451A01B7" w:rsidR="003D7F27" w:rsidRPr="00671163" w:rsidRDefault="00853C7F" w:rsidP="003D7F27">
      <w:pP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9:20am-10:1</w:t>
      </w:r>
      <w:r w:rsidR="00671163" w:rsidRPr="00671163">
        <w:rPr>
          <w:rFonts w:asciiTheme="majorHAnsi" w:hAnsiTheme="majorHAnsi"/>
          <w:color w:val="000000" w:themeColor="text1"/>
          <w:sz w:val="22"/>
          <w:szCs w:val="22"/>
        </w:rPr>
        <w:t>0am Eva Zureck (</w:t>
      </w:r>
      <w:r w:rsidR="003D7F27" w:rsidRPr="00671163">
        <w:rPr>
          <w:rFonts w:asciiTheme="majorHAnsi" w:hAnsiTheme="majorHAnsi"/>
          <w:color w:val="000000" w:themeColor="text1"/>
          <w:sz w:val="22"/>
          <w:szCs w:val="22"/>
        </w:rPr>
        <w:t>SUNY Buffalo</w:t>
      </w:r>
      <w:r w:rsidR="00671163" w:rsidRPr="00671163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2E41EE36" w14:textId="27BC01A6" w:rsidR="00671163" w:rsidRPr="00671163" w:rsidRDefault="00853C7F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10:1</w:t>
      </w:r>
      <w:r w:rsidR="00671163" w:rsidRPr="00671163">
        <w:rPr>
          <w:rFonts w:asciiTheme="majorHAnsi" w:hAnsiTheme="majorHAnsi"/>
          <w:color w:val="000000" w:themeColor="text1"/>
          <w:sz w:val="22"/>
          <w:szCs w:val="22"/>
        </w:rPr>
        <w:t>0am-10:40am Coffee Break</w:t>
      </w:r>
    </w:p>
    <w:p w14:paraId="6FBD1D11" w14:textId="14AEBF46" w:rsidR="003D7F27" w:rsidRPr="00671163" w:rsidRDefault="0067116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10:40m-11:30am David Wales (Cambridge)</w:t>
      </w:r>
    </w:p>
    <w:p w14:paraId="451104F8" w14:textId="5F2505D7" w:rsidR="00F81821" w:rsidRPr="00671163" w:rsidRDefault="0067116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11:30am-12:20am </w:t>
      </w:r>
      <w:r w:rsidR="00F81821" w:rsidRPr="00671163">
        <w:rPr>
          <w:rFonts w:asciiTheme="majorHAnsi" w:hAnsiTheme="majorHAnsi"/>
          <w:color w:val="000000" w:themeColor="text1"/>
          <w:sz w:val="22"/>
          <w:szCs w:val="22"/>
        </w:rPr>
        <w:t>De-en Jiang</w:t>
      </w:r>
      <w:r w:rsidR="002B3BBA">
        <w:rPr>
          <w:rFonts w:asciiTheme="majorHAnsi" w:hAnsiTheme="majorHAnsi"/>
          <w:color w:val="000000" w:themeColor="text1"/>
          <w:sz w:val="22"/>
          <w:szCs w:val="22"/>
        </w:rPr>
        <w:t xml:space="preserve"> (UCR): First principles s</w:t>
      </w:r>
      <w:r w:rsidR="008656CB"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tructure prediction for </w:t>
      </w:r>
      <w:r w:rsidR="002B3BBA">
        <w:rPr>
          <w:rFonts w:asciiTheme="majorHAnsi" w:hAnsiTheme="majorHAnsi"/>
          <w:color w:val="000000" w:themeColor="text1"/>
          <w:sz w:val="22"/>
          <w:szCs w:val="22"/>
        </w:rPr>
        <w:t xml:space="preserve">metal </w:t>
      </w:r>
      <w:r w:rsidR="008656CB" w:rsidRPr="00671163">
        <w:rPr>
          <w:rFonts w:asciiTheme="majorHAnsi" w:hAnsiTheme="majorHAnsi"/>
          <w:color w:val="000000" w:themeColor="text1"/>
          <w:sz w:val="22"/>
          <w:szCs w:val="22"/>
        </w:rPr>
        <w:t>clusters</w:t>
      </w:r>
    </w:p>
    <w:p w14:paraId="38F8783C" w14:textId="77777777" w:rsidR="00F81821" w:rsidRPr="00671163" w:rsidRDefault="00F8182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7D71E5F" w14:textId="6B9CBE61" w:rsidR="002B3BBA" w:rsidRPr="002B3BBA" w:rsidRDefault="00937964" w:rsidP="003D7F27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Wednesday June 24, 2015</w:t>
      </w:r>
    </w:p>
    <w:p w14:paraId="42CA1CA6" w14:textId="314D842C" w:rsidR="00671163" w:rsidRPr="00671163" w:rsidRDefault="00671163" w:rsidP="003D7F27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Session II: </w:t>
      </w:r>
      <w:r w:rsidR="00D849F1">
        <w:rPr>
          <w:rFonts w:asciiTheme="majorHAnsi" w:hAnsiTheme="majorHAnsi"/>
          <w:color w:val="000000" w:themeColor="text1"/>
          <w:sz w:val="22"/>
          <w:szCs w:val="22"/>
          <w:u w:val="single"/>
        </w:rPr>
        <w:t>M</w:t>
      </w:r>
      <w:r w:rsidR="000D671F">
        <w:rPr>
          <w:rFonts w:asciiTheme="majorHAnsi" w:hAnsiTheme="majorHAnsi"/>
          <w:color w:val="000000" w:themeColor="text1"/>
          <w:sz w:val="22"/>
          <w:szCs w:val="22"/>
          <w:u w:val="single"/>
        </w:rPr>
        <w:t>aterials in catalysis and energy</w:t>
      </w: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; </w:t>
      </w:r>
      <w:r w:rsidR="00853C7F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Chair: </w:t>
      </w:r>
      <w:r w:rsidR="00C10225" w:rsidRPr="00853C7F">
        <w:rPr>
          <w:rFonts w:asciiTheme="majorHAnsi" w:hAnsiTheme="majorHAnsi" w:cs="Calibri"/>
          <w:noProof w:val="0"/>
          <w:color w:val="000000" w:themeColor="text1"/>
          <w:sz w:val="22"/>
          <w:szCs w:val="22"/>
          <w:u w:val="single"/>
        </w:rPr>
        <w:t>De-en Jiang</w:t>
      </w:r>
      <w:r w:rsidR="00C10225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60E0D216" w14:textId="1F1D6FD4" w:rsidR="003D7F27" w:rsidRPr="00671163" w:rsidRDefault="00671163" w:rsidP="003D7F2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8:30am-9:20am </w:t>
      </w:r>
      <w:r w:rsidR="003D7F27" w:rsidRPr="00671163">
        <w:rPr>
          <w:rFonts w:asciiTheme="majorHAnsi" w:hAnsiTheme="majorHAnsi"/>
          <w:color w:val="000000" w:themeColor="text1"/>
          <w:sz w:val="22"/>
          <w:szCs w:val="22"/>
        </w:rPr>
        <w:t>Thomas Bligaard: SLAC, Stanford</w:t>
      </w:r>
    </w:p>
    <w:p w14:paraId="2BE88C15" w14:textId="4757D7DB" w:rsidR="003D7F27" w:rsidRPr="00671163" w:rsidRDefault="00671163" w:rsidP="003D7F2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9:20am-10:10am </w:t>
      </w:r>
      <w:r w:rsidR="003D7F27" w:rsidRPr="00671163">
        <w:rPr>
          <w:rFonts w:asciiTheme="majorHAnsi" w:hAnsiTheme="majorHAnsi"/>
          <w:color w:val="000000" w:themeColor="text1"/>
          <w:sz w:val="22"/>
          <w:szCs w:val="22"/>
        </w:rPr>
        <w:t>Jeff Greeley (Purdue)</w:t>
      </w:r>
    </w:p>
    <w:p w14:paraId="1000BD1C" w14:textId="221B4B59" w:rsidR="00671163" w:rsidRPr="00671163" w:rsidRDefault="00671163" w:rsidP="003D7F2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10:10am-10:40am Coffee Break</w:t>
      </w:r>
    </w:p>
    <w:p w14:paraId="1352BF4C" w14:textId="17B26CB2" w:rsidR="003D7F27" w:rsidRPr="00671163" w:rsidRDefault="00671163" w:rsidP="003D7F2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 xml:space="preserve">10:40am-11:30am </w:t>
      </w:r>
      <w:r w:rsidR="00F81821" w:rsidRPr="00671163">
        <w:rPr>
          <w:rFonts w:asciiTheme="majorHAnsi" w:hAnsiTheme="majorHAnsi"/>
          <w:color w:val="000000" w:themeColor="text1"/>
          <w:sz w:val="22"/>
          <w:szCs w:val="22"/>
        </w:rPr>
        <w:t>Graeme Henkelman (UT Austin)</w:t>
      </w:r>
    </w:p>
    <w:p w14:paraId="30E2B3BC" w14:textId="60EB7064" w:rsidR="002B3BBA" w:rsidRDefault="0067116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11:30am-12:20pm Maria Chan (Argonne</w:t>
      </w:r>
      <w:r w:rsidR="002B3BBA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1CBC4AB3" w14:textId="6FD0241A" w:rsidR="002B3BBA" w:rsidRDefault="002B3BBA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6pm-9pm (estimate): </w:t>
      </w:r>
      <w:r w:rsidRPr="002B3BBA">
        <w:rPr>
          <w:rFonts w:asciiTheme="majorHAnsi" w:hAnsiTheme="majorHAnsi"/>
          <w:color w:val="000000" w:themeColor="text1"/>
          <w:sz w:val="22"/>
          <w:szCs w:val="22"/>
        </w:rPr>
        <w:t>Telluride Posters and Picnic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in honor of R. Stephen Berry</w:t>
      </w:r>
    </w:p>
    <w:p w14:paraId="473C4FD9" w14:textId="77777777" w:rsidR="002B3BBA" w:rsidRPr="00671163" w:rsidRDefault="002B3B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E1378B5" w14:textId="77777777" w:rsidR="00937964" w:rsidRPr="00671163" w:rsidRDefault="00937964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Thursday June 25, 2015</w:t>
      </w:r>
    </w:p>
    <w:p w14:paraId="71108F27" w14:textId="7C496957" w:rsidR="00671163" w:rsidRPr="00671163" w:rsidRDefault="00E72A21" w:rsidP="00F81821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>Session III: Surfaces, interfaces, and organic materials</w:t>
      </w:r>
      <w:r w:rsidR="00671163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; </w:t>
      </w:r>
      <w:r w:rsidR="00853C7F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Chair: </w:t>
      </w:r>
      <w:r w:rsidR="002312D5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Donald Siegel</w:t>
      </w:r>
    </w:p>
    <w:p w14:paraId="679AFE46" w14:textId="5E0AD2BF" w:rsidR="00937964" w:rsidRPr="00671163" w:rsidRDefault="00671163" w:rsidP="002312D5">
      <w:pP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8:30am-9</w:t>
      </w:r>
      <w:proofErr w:type="gramStart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:20am</w:t>
      </w:r>
      <w:proofErr w:type="gramEnd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ab/>
      </w:r>
      <w:r w:rsidR="00937964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Yong-</w:t>
      </w:r>
      <w:proofErr w:type="spellStart"/>
      <w:r w:rsidR="00937964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Kyun</w:t>
      </w:r>
      <w:proofErr w:type="spellEnd"/>
      <w:r w:rsidR="00937964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Kim (KAIST): “</w:t>
      </w:r>
      <w:proofErr w:type="spellStart"/>
      <w:r w:rsidR="002312D5" w:rsidRPr="002312D5">
        <w:rPr>
          <w:rFonts w:asciiTheme="majorHAnsi" w:hAnsiTheme="majorHAnsi" w:cs="Calibri"/>
          <w:i/>
          <w:iCs/>
          <w:noProof w:val="0"/>
          <w:color w:val="000000" w:themeColor="text1"/>
          <w:sz w:val="22"/>
          <w:szCs w:val="22"/>
        </w:rPr>
        <w:t>Ab</w:t>
      </w:r>
      <w:proofErr w:type="spellEnd"/>
      <w:r w:rsidR="002312D5" w:rsidRPr="002312D5">
        <w:rPr>
          <w:rFonts w:asciiTheme="majorHAnsi" w:hAnsiTheme="majorHAnsi" w:cs="Calibri"/>
          <w:i/>
          <w:iCs/>
          <w:noProof w:val="0"/>
          <w:color w:val="000000" w:themeColor="text1"/>
          <w:sz w:val="22"/>
          <w:szCs w:val="22"/>
        </w:rPr>
        <w:t xml:space="preserve"> Initio</w:t>
      </w:r>
      <w:r w:rsidR="002312D5" w:rsidRPr="002312D5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 Surface Chemistry of Colloidal Quantum Dots</w:t>
      </w:r>
      <w:r w:rsidR="00F81821"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”</w:t>
      </w:r>
    </w:p>
    <w:p w14:paraId="67275AB0" w14:textId="11E3F5FF" w:rsidR="00937964" w:rsidRPr="00671163" w:rsidRDefault="00671163" w:rsidP="00F81821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9:20am-10</w:t>
      </w:r>
      <w:proofErr w:type="gramStart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:10am</w:t>
      </w:r>
      <w:proofErr w:type="gramEnd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 xml:space="preserve"> </w:t>
      </w:r>
      <w:r w:rsidR="00E72A21">
        <w:rPr>
          <w:rFonts w:asciiTheme="majorHAnsi" w:hAnsiTheme="majorHAnsi"/>
          <w:sz w:val="22"/>
          <w:szCs w:val="22"/>
        </w:rPr>
        <w:t>Tomas Arias (Cornell): “</w:t>
      </w:r>
      <w:r w:rsidR="00E72A21" w:rsidRPr="00E72A21">
        <w:rPr>
          <w:rFonts w:asciiTheme="majorHAnsi" w:hAnsiTheme="majorHAnsi"/>
          <w:sz w:val="22"/>
          <w:szCs w:val="22"/>
        </w:rPr>
        <w:t>Joint Density-Functional Theory: pathway to fully rigorous and computationally efficac</w:t>
      </w:r>
      <w:r w:rsidR="00E72A21">
        <w:rPr>
          <w:rFonts w:asciiTheme="majorHAnsi" w:hAnsiTheme="majorHAnsi"/>
          <w:sz w:val="22"/>
          <w:szCs w:val="22"/>
        </w:rPr>
        <w:t>ious ab initio electrochemistry”</w:t>
      </w:r>
    </w:p>
    <w:p w14:paraId="319A752F" w14:textId="461900E9" w:rsidR="00E72A21" w:rsidRDefault="00671163" w:rsidP="0067116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10:10am-10:40am Coffee Break</w:t>
      </w:r>
    </w:p>
    <w:p w14:paraId="53801326" w14:textId="1AC911CB" w:rsidR="00671163" w:rsidRPr="00671163" w:rsidRDefault="00671163" w:rsidP="00671163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10:40am-11:30am </w:t>
      </w:r>
      <w:r w:rsidRPr="00671163">
        <w:rPr>
          <w:rFonts w:asciiTheme="majorHAnsi" w:hAnsiTheme="majorHAnsi"/>
          <w:color w:val="000000" w:themeColor="text1"/>
          <w:sz w:val="22"/>
          <w:szCs w:val="22"/>
        </w:rPr>
        <w:t>Qin Wu (BNL): “</w:t>
      </w:r>
      <w:r w:rsidR="00E72A21">
        <w:rPr>
          <w:rFonts w:asciiTheme="majorHAnsi" w:hAnsiTheme="majorHAnsi" w:cs="Tahoma"/>
          <w:noProof w:val="0"/>
          <w:color w:val="000000" w:themeColor="text1"/>
          <w:sz w:val="22"/>
          <w:szCs w:val="22"/>
        </w:rPr>
        <w:t>O</w:t>
      </w:r>
      <w:r w:rsidRPr="00671163">
        <w:rPr>
          <w:rFonts w:asciiTheme="majorHAnsi" w:hAnsiTheme="majorHAnsi" w:cs="Tahoma"/>
          <w:noProof w:val="0"/>
          <w:color w:val="000000" w:themeColor="text1"/>
          <w:sz w:val="22"/>
          <w:szCs w:val="22"/>
        </w:rPr>
        <w:t>rganic electronic materials”</w:t>
      </w:r>
    </w:p>
    <w:p w14:paraId="7A1540D9" w14:textId="2EEC006A" w:rsidR="00853C7F" w:rsidRPr="00E72A21" w:rsidRDefault="00853C7F" w:rsidP="00E72A21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11:30am-12:00pm </w:t>
      </w:r>
      <w:r w:rsidR="00E72A21" w:rsidRPr="00671163"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 xml:space="preserve">Greg </w:t>
      </w:r>
      <w:proofErr w:type="spellStart"/>
      <w:r w:rsidR="00E72A21" w:rsidRPr="00671163"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Beran</w:t>
      </w:r>
      <w:proofErr w:type="spellEnd"/>
      <w:r w:rsidR="00E72A21" w:rsidRPr="00671163"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 xml:space="preserve"> (UCR): “High accuracy chemical shielding predictions in molecular crystals for NMR crystallography”</w:t>
      </w:r>
    </w:p>
    <w:p w14:paraId="6BCF0BEB" w14:textId="77777777" w:rsidR="00F81821" w:rsidRPr="00671163" w:rsidRDefault="00F81821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01092B7D" w14:textId="77777777" w:rsidR="00937964" w:rsidRPr="00671163" w:rsidRDefault="00937964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Friday June 26, 2015</w:t>
      </w:r>
    </w:p>
    <w:p w14:paraId="1393C313" w14:textId="7FB8758C" w:rsidR="00671163" w:rsidRPr="00671163" w:rsidRDefault="00853C7F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>Session IV</w:t>
      </w:r>
      <w:r w:rsidR="00671163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: </w:t>
      </w:r>
      <w:r w:rsidR="00680FD1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2D Materials; </w:t>
      </w: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Chair: </w:t>
      </w:r>
      <w:r w:rsidR="002312D5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Jeff Greeley </w:t>
      </w:r>
    </w:p>
    <w:p w14:paraId="1473AAA4" w14:textId="77777777" w:rsidR="00642C3D" w:rsidRPr="00671163" w:rsidRDefault="00642C3D" w:rsidP="00642C3D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8:30am-9</w:t>
      </w:r>
      <w:proofErr w:type="gramStart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:20am</w:t>
      </w:r>
      <w:proofErr w:type="gramEnd"/>
      <w:r w:rsidRPr="0067116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Hongjun Xiang (Fudan):  “</w:t>
      </w:r>
      <w:r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Global Structure Prediction of Two Dimensional Materials"</w:t>
      </w:r>
    </w:p>
    <w:p w14:paraId="3466150B" w14:textId="77777777" w:rsidR="00642C3D" w:rsidRDefault="00642C3D" w:rsidP="00642C3D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9:20am-10</w:t>
      </w:r>
      <w:proofErr w:type="gramStart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:10am</w:t>
      </w:r>
      <w:proofErr w:type="gramEnd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 xml:space="preserve"> </w:t>
      </w:r>
      <w:r w:rsidRPr="00671163">
        <w:rPr>
          <w:rFonts w:asciiTheme="majorHAnsi" w:hAnsiTheme="majorHAnsi"/>
          <w:color w:val="000000" w:themeColor="text1"/>
          <w:sz w:val="22"/>
          <w:szCs w:val="22"/>
        </w:rPr>
        <w:t>Zhongfang Chen (UPR): 2D materials</w:t>
      </w:r>
    </w:p>
    <w:p w14:paraId="4B421B11" w14:textId="77777777" w:rsidR="00642C3D" w:rsidRPr="00671163" w:rsidRDefault="00642C3D" w:rsidP="00642C3D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10:10am-10:40am Coffee Break</w:t>
      </w:r>
    </w:p>
    <w:p w14:paraId="42152D5F" w14:textId="42FCA008" w:rsidR="00642C3D" w:rsidRPr="00671163" w:rsidRDefault="00642C3D" w:rsidP="00642C3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10:40am-11:</w:t>
      </w:r>
      <w:r w:rsidR="00E72A21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0am </w:t>
      </w:r>
      <w:r w:rsidR="001975FC" w:rsidRPr="00671163">
        <w:rPr>
          <w:rFonts w:asciiTheme="majorHAnsi" w:hAnsiTheme="majorHAnsi"/>
          <w:color w:val="000000" w:themeColor="text1"/>
          <w:sz w:val="22"/>
          <w:szCs w:val="22"/>
        </w:rPr>
        <w:t>Richard Hennig (U. Florida)</w:t>
      </w:r>
    </w:p>
    <w:p w14:paraId="41B69B84" w14:textId="2D975336" w:rsidR="003D7F27" w:rsidRDefault="00642C3D" w:rsidP="001975FC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E72A21">
        <w:rPr>
          <w:rFonts w:asciiTheme="majorHAnsi" w:hAnsiTheme="majorHAnsi"/>
          <w:sz w:val="22"/>
          <w:szCs w:val="22"/>
        </w:rPr>
        <w:t>30am-11:5</w:t>
      </w:r>
      <w:r w:rsidR="009D3301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pm </w:t>
      </w:r>
      <w:r w:rsidR="001975FC" w:rsidRPr="00671163">
        <w:rPr>
          <w:rFonts w:asciiTheme="majorHAnsi" w:hAnsiTheme="majorHAnsi"/>
          <w:sz w:val="22"/>
          <w:szCs w:val="22"/>
        </w:rPr>
        <w:t>Benjamin Revard (Cornell)</w:t>
      </w:r>
    </w:p>
    <w:p w14:paraId="0415FC81" w14:textId="77777777" w:rsidR="002B3BBA" w:rsidRPr="00671163" w:rsidRDefault="002B3B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975C78A" w14:textId="77777777" w:rsidR="00937964" w:rsidRPr="00671163" w:rsidRDefault="00937964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Saturday June 27, 2015</w:t>
      </w:r>
    </w:p>
    <w:p w14:paraId="5A0D76EC" w14:textId="628283DA" w:rsidR="00853C7F" w:rsidRPr="00853C7F" w:rsidRDefault="00853C7F" w:rsidP="00937964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Session V: </w:t>
      </w:r>
      <w:r w:rsidR="00680FD1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Simulating materials properties</w:t>
      </w:r>
      <w:r w:rsidR="00680FD1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; </w:t>
      </w:r>
      <w:r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Chair: </w:t>
      </w:r>
      <w:r w:rsidR="002312D5" w:rsidRPr="00671163">
        <w:rPr>
          <w:rFonts w:asciiTheme="majorHAnsi" w:hAnsiTheme="majorHAnsi"/>
          <w:color w:val="000000" w:themeColor="text1"/>
          <w:sz w:val="22"/>
          <w:szCs w:val="22"/>
          <w:u w:val="single"/>
        </w:rPr>
        <w:t>Graeme Henkelman</w:t>
      </w:r>
    </w:p>
    <w:p w14:paraId="2E8C1F23" w14:textId="77777777" w:rsidR="00642C3D" w:rsidRDefault="00642C3D" w:rsidP="00642C3D">
      <w:pPr>
        <w:ind w:left="720" w:hanging="720"/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8:30am-9</w:t>
      </w:r>
      <w:proofErr w:type="gramStart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:20am</w:t>
      </w:r>
      <w:proofErr w:type="gramEnd"/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ab/>
      </w:r>
      <w:r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Donald Siegel (Michigan): “</w:t>
      </w: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D</w:t>
      </w:r>
      <w:r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iscovery of </w:t>
      </w:r>
      <w:r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>MOFs</w:t>
      </w:r>
      <w:r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for CO</w:t>
      </w:r>
      <w:r w:rsidRPr="00E72A21">
        <w:rPr>
          <w:rFonts w:asciiTheme="majorHAnsi" w:hAnsiTheme="majorHAnsi" w:cs="Calibri"/>
          <w:noProof w:val="0"/>
          <w:color w:val="000000" w:themeColor="text1"/>
          <w:sz w:val="22"/>
          <w:szCs w:val="22"/>
          <w:vertAlign w:val="subscript"/>
        </w:rPr>
        <w:t>2</w:t>
      </w:r>
      <w:r w:rsidRPr="00671163">
        <w:rPr>
          <w:rFonts w:asciiTheme="majorHAnsi" w:hAnsiTheme="majorHAnsi" w:cs="Calibri"/>
          <w:noProof w:val="0"/>
          <w:color w:val="000000" w:themeColor="text1"/>
          <w:sz w:val="22"/>
          <w:szCs w:val="22"/>
        </w:rPr>
        <w:t xml:space="preserve"> capture and energy storage”</w:t>
      </w:r>
    </w:p>
    <w:p w14:paraId="65CF7DEE" w14:textId="77777777" w:rsidR="00642C3D" w:rsidRPr="00853C7F" w:rsidRDefault="00642C3D" w:rsidP="00642C3D">
      <w:pPr>
        <w:ind w:left="720" w:hanging="720"/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</w:pPr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9:20am-10</w:t>
      </w:r>
      <w:proofErr w:type="gramStart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>:10am</w:t>
      </w:r>
      <w:proofErr w:type="gramEnd"/>
      <w:r>
        <w:rPr>
          <w:rFonts w:asciiTheme="majorHAnsi" w:hAnsiTheme="majorHAnsi" w:cs="Consolas"/>
          <w:noProof w:val="0"/>
          <w:color w:val="000000" w:themeColor="text1"/>
          <w:sz w:val="22"/>
          <w:szCs w:val="22"/>
        </w:rPr>
        <w:t xml:space="preserve"> </w:t>
      </w:r>
      <w:proofErr w:type="spellStart"/>
      <w:r w:rsidRPr="00671163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>Xinqgqiu</w:t>
      </w:r>
      <w:proofErr w:type="spellEnd"/>
      <w:r w:rsidRPr="00671163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 xml:space="preserve"> Chen (IMR, CAS):</w:t>
      </w:r>
      <w:r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 xml:space="preserve"> “</w:t>
      </w:r>
      <w:r w:rsidRPr="00671163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 xml:space="preserve">Elastic Deformation with </w:t>
      </w:r>
      <w:proofErr w:type="spellStart"/>
      <w:r w:rsidRPr="00671163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>Topo</w:t>
      </w:r>
      <w:proofErr w:type="spellEnd"/>
      <w:r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>. Phase Transition in Na</w:t>
      </w:r>
      <w:r w:rsidRPr="002B3BBA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  <w:vertAlign w:val="subscript"/>
        </w:rPr>
        <w:t>3</w:t>
      </w:r>
      <w:r w:rsidRPr="00671163"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>Bi</w:t>
      </w:r>
      <w:r>
        <w:rPr>
          <w:rFonts w:asciiTheme="majorHAnsi" w:hAnsiTheme="majorHAnsi" w:cs="Calibri"/>
          <w:bCs/>
          <w:noProof w:val="0"/>
          <w:color w:val="000000" w:themeColor="text1"/>
          <w:sz w:val="22"/>
          <w:szCs w:val="22"/>
        </w:rPr>
        <w:t>”</w:t>
      </w:r>
    </w:p>
    <w:p w14:paraId="1CFB9954" w14:textId="77777777" w:rsidR="00642C3D" w:rsidRDefault="00642C3D" w:rsidP="00642C3D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1163">
        <w:rPr>
          <w:rFonts w:asciiTheme="majorHAnsi" w:hAnsiTheme="majorHAnsi"/>
          <w:color w:val="000000" w:themeColor="text1"/>
          <w:sz w:val="22"/>
          <w:szCs w:val="22"/>
        </w:rPr>
        <w:t>10:10am-10:40am Coffee Break</w:t>
      </w:r>
    </w:p>
    <w:p w14:paraId="5BFB49F4" w14:textId="7AE83C97" w:rsidR="00E72A21" w:rsidRPr="00E72A21" w:rsidRDefault="00642C3D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10:40am-11:</w:t>
      </w:r>
      <w:r w:rsidR="00E72A21">
        <w:rPr>
          <w:rFonts w:asciiTheme="majorHAnsi" w:hAnsiTheme="majorHAnsi"/>
          <w:color w:val="000000" w:themeColor="text1"/>
          <w:sz w:val="22"/>
          <w:szCs w:val="22"/>
        </w:rPr>
        <w:t>0</w:t>
      </w:r>
      <w:r w:rsidR="009D3301">
        <w:rPr>
          <w:rFonts w:asciiTheme="majorHAnsi" w:hAnsiTheme="majorHAnsi"/>
          <w:color w:val="000000" w:themeColor="text1"/>
          <w:sz w:val="22"/>
          <w:szCs w:val="22"/>
        </w:rPr>
        <w:t>5</w:t>
      </w:r>
      <w:r>
        <w:rPr>
          <w:rFonts w:asciiTheme="majorHAnsi" w:hAnsiTheme="majorHAnsi"/>
          <w:color w:val="000000" w:themeColor="text1"/>
          <w:sz w:val="22"/>
          <w:szCs w:val="22"/>
        </w:rPr>
        <w:t>am</w:t>
      </w:r>
      <w:r w:rsidRPr="00642C3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71163">
        <w:rPr>
          <w:rFonts w:asciiTheme="majorHAnsi" w:hAnsiTheme="majorHAnsi"/>
          <w:color w:val="000000" w:themeColor="text1"/>
          <w:sz w:val="22"/>
          <w:szCs w:val="22"/>
        </w:rPr>
        <w:t>Logan Ward (Northwestern)</w:t>
      </w:r>
    </w:p>
    <w:p w14:paraId="0605D31A" w14:textId="43939936" w:rsidR="00E72A21" w:rsidRDefault="009D33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11:05am-11:30</w:t>
      </w:r>
      <w:r w:rsidR="00853C7F">
        <w:rPr>
          <w:rFonts w:asciiTheme="majorHAnsi" w:hAnsiTheme="majorHAnsi"/>
          <w:sz w:val="22"/>
          <w:szCs w:val="22"/>
        </w:rPr>
        <w:t xml:space="preserve">am </w:t>
      </w:r>
      <w:r w:rsidR="00E72A21">
        <w:rPr>
          <w:rFonts w:asciiTheme="majorHAnsi" w:hAnsiTheme="majorHAnsi"/>
          <w:sz w:val="22"/>
          <w:szCs w:val="22"/>
        </w:rPr>
        <w:t>Penghao Xiao (UT-Austin)</w:t>
      </w:r>
    </w:p>
    <w:p w14:paraId="0D19579B" w14:textId="5373600C" w:rsidR="00937964" w:rsidRPr="00671163" w:rsidRDefault="00E752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11:30am-11:45</w:t>
      </w:r>
      <w:r w:rsidR="009D3301">
        <w:rPr>
          <w:rFonts w:asciiTheme="majorHAnsi" w:hAnsiTheme="majorHAnsi"/>
          <w:sz w:val="22"/>
          <w:szCs w:val="22"/>
        </w:rPr>
        <w:t xml:space="preserve">pm </w:t>
      </w:r>
      <w:r w:rsidR="00853C7F">
        <w:rPr>
          <w:rFonts w:asciiTheme="majorHAnsi" w:hAnsiTheme="majorHAnsi"/>
          <w:sz w:val="22"/>
          <w:szCs w:val="22"/>
        </w:rPr>
        <w:t>Concluding remarks</w:t>
      </w:r>
    </w:p>
    <w:sectPr w:rsidR="00937964" w:rsidRPr="00671163" w:rsidSect="002B3BBA">
      <w:pgSz w:w="12240" w:h="15840"/>
      <w:pgMar w:top="1440" w:right="1152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4"/>
    <w:rsid w:val="000D671F"/>
    <w:rsid w:val="001975FC"/>
    <w:rsid w:val="002312D5"/>
    <w:rsid w:val="002B3BBA"/>
    <w:rsid w:val="003D7F27"/>
    <w:rsid w:val="00444D6B"/>
    <w:rsid w:val="00642C3D"/>
    <w:rsid w:val="00671163"/>
    <w:rsid w:val="00680FD1"/>
    <w:rsid w:val="00781ACE"/>
    <w:rsid w:val="00853C7F"/>
    <w:rsid w:val="008656CB"/>
    <w:rsid w:val="00937964"/>
    <w:rsid w:val="009D3301"/>
    <w:rsid w:val="00A61DC2"/>
    <w:rsid w:val="00BD5851"/>
    <w:rsid w:val="00C10225"/>
    <w:rsid w:val="00D849F1"/>
    <w:rsid w:val="00E72A21"/>
    <w:rsid w:val="00E752F2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0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25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25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Macintosh Word</Application>
  <DocSecurity>0</DocSecurity>
  <Lines>16</Lines>
  <Paragraphs>4</Paragraphs>
  <ScaleCrop>false</ScaleCrop>
  <Company>UCR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De-en Jiang</dc:creator>
  <cp:keywords/>
  <dc:description/>
  <cp:lastModifiedBy>Mark Kozak</cp:lastModifiedBy>
  <cp:revision>2</cp:revision>
  <dcterms:created xsi:type="dcterms:W3CDTF">2015-06-18T20:57:00Z</dcterms:created>
  <dcterms:modified xsi:type="dcterms:W3CDTF">2015-06-18T20:57:00Z</dcterms:modified>
</cp:coreProperties>
</file>