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3B1A" w14:textId="63B7DD4E" w:rsidR="00A952F4" w:rsidRPr="007C73D6" w:rsidRDefault="007C73D6" w:rsidP="007C73D6">
      <w:pPr>
        <w:rPr>
          <w:rFonts w:eastAsia="Times New Roman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===========================================================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Challenges in Large-Scale Biomolecular Simulations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Dates:     June 17-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21, 2018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Location:   Telluride Intermediate School,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 </w:t>
      </w:r>
      <w:hyperlink r:id="rId4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725 W. Colorado Avenue, Telluride, CO</w:t>
        </w:r>
      </w:hyperlink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Organizers: Tamar Schlick: </w:t>
      </w:r>
      <w:hyperlink r:id="rId5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schlick@nyu.edu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(917-592-9979)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Rommie Amaro:  </w:t>
      </w:r>
      <w:hyperlink r:id="rId6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ramaro@ucsd.edu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(858-534-9629)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TSRC Hosts: Mark Kozak &lt;</w:t>
      </w:r>
      <w:hyperlink r:id="rId7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mark@telluridescience.org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 Executive Director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(970-708-4426)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Kristen Redd &lt;</w:t>
      </w:r>
      <w:hyperlink r:id="rId8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kristen@telluridescience.org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 Lodging Director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(970-708-0827, office 970-729-8375)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Cindy Fusting &lt;</w:t>
      </w:r>
      <w:hyperlink r:id="rId9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cindy@telluridescience.org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 , Managing Director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(970-708-5069)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Participants: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Rommie Amaro &lt;ramaro@ucsd edu&gt;                  Univ. California San Diego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Thomas C. Bishop &lt;</w:t>
      </w:r>
      <w:hyperlink r:id="rId10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bishop@latech.edu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Louisina Tech Univ.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Cecilia Clementi &lt;</w:t>
      </w:r>
      <w:hyperlink r:id="rId11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cecilia@rice.edu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&gt;,            Rice Univ.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Ivan Coluzza &lt;</w:t>
      </w:r>
      <w:hyperlink r:id="rId12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ivan.coluzza@univie.ac.at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Center for Cooperative Res.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Biomaterials, San Sebastian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Ron Elber &lt;</w:t>
      </w:r>
      <w:hyperlink r:id="rId13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ron@ices.utexas.edu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   Univ. Texas Austin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Peter Freddolino &lt;</w:t>
      </w:r>
      <w:hyperlink r:id="rId14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petefred@umich.edu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Univ. Michigan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Helmut Grubmueller &lt;</w:t>
      </w:r>
      <w:hyperlink r:id="rId15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hgrubmu@gwdg.de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Max Planck Inst. Biol. Chem.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Sarah Harris &lt;</w:t>
      </w:r>
      <w:hyperlink r:id="rId16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S.A.Harris@leeds.ac.uk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Univ. Leeds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Syma Khalid &lt;</w:t>
      </w:r>
      <w:hyperlink r:id="rId17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S.Khalid@soton.ac.uk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Univ. Southampton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Frank Noe &lt;</w:t>
      </w:r>
      <w:hyperlink r:id="rId18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frank.noe@fu-berlin.de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Free Univ. Berlin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Albert Pan &lt;Albert.Pan@DEShawResearch.com&gt;      DE Shaw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Angelo Rosa &lt;</w:t>
      </w:r>
      <w:hyperlink r:id="rId19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anrosa76@gmail.com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  SISSA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Tamar Schlick  &lt;</w:t>
      </w:r>
      <w:hyperlink r:id="rId20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schlick@nyu.edu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  New York Univ.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Jeremy C. Smith &lt;</w:t>
      </w:r>
      <w:hyperlink r:id="rId21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smithjc@ornl.gov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   Univ. Tennessee, ORNL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Peter Tieleman &lt;</w:t>
      </w:r>
      <w:hyperlink r:id="rId22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tieleman@ucalgary.ca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Univ. Calgary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Rebecca Wade &lt;</w:t>
      </w:r>
      <w:hyperlink r:id="rId23" w:tgtFrame="_blank" w:history="1">
        <w:r>
          <w:rPr>
            <w:rStyle w:val="Hyperlink"/>
            <w:rFonts w:ascii="Arial" w:eastAsia="Times New Roman" w:hAnsi="Arial" w:cs="Arial"/>
            <w:color w:val="1155CC"/>
            <w:sz w:val="19"/>
            <w:szCs w:val="19"/>
            <w:shd w:val="clear" w:color="auto" w:fill="FFFFFF"/>
          </w:rPr>
          <w:t>rebecca.wade@h-its.org</w:t>
        </w:r>
      </w:hyperlink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&gt;           Inst. Theoretical Studies,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   Heidelberg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Final Program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NOTE: All talks are 30min + 10min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~~~~~~   Sunday, June 17   ~~~~~~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8:30 - 9:00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Breakfast at TSRC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Session I:  Membrane, rare events, and confined domain challenges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Chair: Tamar Schlick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9:00 -  9:10  Welcome and introduction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9:10 -  9:40  Ron Elber: Simulating heterogeneous membranes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9:40 -  9:50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9:50 - 10:20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Peter Tielman: Challenges in simulations of more realisti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membrane models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lastRenderedPageBreak/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10:20 - 10:30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10:30 - 11:00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Coffee break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11:00 - 11:30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Rebecca Wade: Towards simulation tools for studying macromolecular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binding in crowded and confined environments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11:30 - 11:40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11:40 - 12:20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Frank Noe: Reliable calculation of protein kinetics with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very rare events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12:20 - 12:30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12:30 - 1:00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Open Discussion (meeting goals: working group, etc.)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Lunch on your own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Session II: From bacteria to genomes and the environment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Chair: Rommie Amaro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3:30 - 4:00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Jeremy Smith: Large-Scale Simulations of Lignocellulosic Biomass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4:00 - 4:10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4:10 - 4:40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Syma Khalid: Zooming in and out: the challenges of simulating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bacterial cell envelopes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4:40 - 4:50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4:50 - 5:10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Coffee break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5:10 - 5:40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Tamar Schlick: Multiscale modeling of the chromatin fiber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5:40 - 5:50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5:50 - 6:20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Ivan Coluzza: General principles for protein design reveal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fundamental aspects of protein evolution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6:20 - 6:30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~~~~~~ Monday, June 18 ~~~~~~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8:30 - 9:00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Breakfast at TSRC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Free time (hiking, water rafting, working...)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Session III:  Macromolecular system challenges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Chair: Sarah Harris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3:15 - 3:45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Albert Pan: Atomic-level characterization of protein-protein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association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3:45 - 3:55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3:55 - 4:25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Peter Freddolino: New insights into cellular behavior and evolution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through genomic-scale molecular modeling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4:25 - 4:35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4:35 - 4:45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Afternoon Break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4:45 - 5:15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Rommie Amaro: Molecular Simulation at the Mesoscale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5:15 - 5:25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5:25 - 5:55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Cecilia Clementi: Incorporating experimental data into long timescale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simulation of macromolecular dynamics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5:55 - 6:05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~~~~~~ Tuesday, June 19 ~~~~~~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8:30 - 9:00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Breakfast at TSRC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Session IV:  Nucleic Acid Complex Challenges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Chair: Rebecca Wade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9:00 -  9:30  Tom Bishop: What lies beyond the Standard Model in Biomolecular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Modeling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9:30 -  9:40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9:40 - 10:20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Angelo Rosa: Ring polymers, the physics of crumpling and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chromosome territories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10:20 - 10:30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10:30 - 11:00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Coffee Break / Group photo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11:00 - 11:30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Helmut Grubmuller: Towards a mechanistic understanding of ribosomal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function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11:30 - 11:40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11:40 - 12:20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Sarah Harris:  Exploring the new physics needed to describe the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biological mesoscale with Fluctuating Finite Element Analysis".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12:20 - 12:30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Discussion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3:00 - 5:30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Group Hike: Jed Wiebe Trail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meet:  Aspen St. at Colorado Ave.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6:30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Town Talk:  Nancy Levinger: Suspended Animation: Exploring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            Secrets of Cryopreservation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Telluride Conference Center in Mountain Lodge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7:45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Group Pizza  Dinner at Bear Creek Lodge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(take shuttle from bus stop near Conference Center or walk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 to Bear Creek)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~~~~~~ Wednesday, June 20 ~~~~~~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8:30 - 9:00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Breakfast at TSRC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Free time for hiking, etc.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6:00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-     Picnic in Tent outside the Telluride Intermediate School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Friends and family welcome!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~~~~~~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Thursday, June 21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~~~~~~~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 </w:t>
      </w:r>
      <w:r>
        <w:rPr>
          <w:rStyle w:val="aqj"/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8:00 - 9:00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Breakfast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Departure</w:t>
      </w:r>
    </w:p>
    <w:sectPr w:rsidR="00A952F4" w:rsidRPr="007C73D6" w:rsidSect="0058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84"/>
    <w:rsid w:val="00333684"/>
    <w:rsid w:val="00434160"/>
    <w:rsid w:val="00586ECD"/>
    <w:rsid w:val="0069763F"/>
    <w:rsid w:val="006A1256"/>
    <w:rsid w:val="007C73D6"/>
    <w:rsid w:val="00A952F4"/>
    <w:rsid w:val="00AA49FA"/>
    <w:rsid w:val="00D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5D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33684"/>
  </w:style>
  <w:style w:type="character" w:styleId="Hyperlink">
    <w:name w:val="Hyperlink"/>
    <w:basedOn w:val="DefaultParagraphFont"/>
    <w:uiPriority w:val="99"/>
    <w:semiHidden/>
    <w:unhideWhenUsed/>
    <w:rsid w:val="00333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indy@telluridescience.org" TargetMode="External"/><Relationship Id="rId20" Type="http://schemas.openxmlformats.org/officeDocument/2006/relationships/hyperlink" Target="mailto:schlick@nyu.edu" TargetMode="External"/><Relationship Id="rId21" Type="http://schemas.openxmlformats.org/officeDocument/2006/relationships/hyperlink" Target="mailto:smithjc@ornl.gov" TargetMode="External"/><Relationship Id="rId22" Type="http://schemas.openxmlformats.org/officeDocument/2006/relationships/hyperlink" Target="mailto:tieleman@ucalgary.ca" TargetMode="External"/><Relationship Id="rId23" Type="http://schemas.openxmlformats.org/officeDocument/2006/relationships/hyperlink" Target="mailto:rebecca.wade@h-its.org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bishop@latech.edu" TargetMode="External"/><Relationship Id="rId11" Type="http://schemas.openxmlformats.org/officeDocument/2006/relationships/hyperlink" Target="mailto:cecilia@rice.edu" TargetMode="External"/><Relationship Id="rId12" Type="http://schemas.openxmlformats.org/officeDocument/2006/relationships/hyperlink" Target="mailto:ivan.coluzza@univie.ac.at" TargetMode="External"/><Relationship Id="rId13" Type="http://schemas.openxmlformats.org/officeDocument/2006/relationships/hyperlink" Target="mailto:ron@ices.utexas.edu" TargetMode="External"/><Relationship Id="rId14" Type="http://schemas.openxmlformats.org/officeDocument/2006/relationships/hyperlink" Target="mailto:petefred@umich.edu" TargetMode="External"/><Relationship Id="rId15" Type="http://schemas.openxmlformats.org/officeDocument/2006/relationships/hyperlink" Target="mailto:hgrubmu@gwdg.de" TargetMode="External"/><Relationship Id="rId16" Type="http://schemas.openxmlformats.org/officeDocument/2006/relationships/hyperlink" Target="mailto:S.A.Harris@leeds.ac.uk" TargetMode="External"/><Relationship Id="rId17" Type="http://schemas.openxmlformats.org/officeDocument/2006/relationships/hyperlink" Target="mailto:S.Khalid@soton.ac.uk" TargetMode="External"/><Relationship Id="rId18" Type="http://schemas.openxmlformats.org/officeDocument/2006/relationships/hyperlink" Target="mailto:frank.noe@fu-berlin.de" TargetMode="External"/><Relationship Id="rId19" Type="http://schemas.openxmlformats.org/officeDocument/2006/relationships/hyperlink" Target="mailto:anrosa76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aps.google.com/?q=725+W.+Colorado+Avenue,+Telluride,+CO&amp;entry=gmail&amp;source=g" TargetMode="External"/><Relationship Id="rId5" Type="http://schemas.openxmlformats.org/officeDocument/2006/relationships/hyperlink" Target="mailto:schlick@nyu.edu" TargetMode="External"/><Relationship Id="rId6" Type="http://schemas.openxmlformats.org/officeDocument/2006/relationships/hyperlink" Target="mailto:ramaro@ucsd.edu" TargetMode="External"/><Relationship Id="rId7" Type="http://schemas.openxmlformats.org/officeDocument/2006/relationships/hyperlink" Target="mailto:mark@telluridescience.org" TargetMode="External"/><Relationship Id="rId8" Type="http://schemas.openxmlformats.org/officeDocument/2006/relationships/hyperlink" Target="mailto:kristen@telluride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5911</Characters>
  <Application>Microsoft Macintosh Word</Application>
  <DocSecurity>0</DocSecurity>
  <Lines>49</Lines>
  <Paragraphs>13</Paragraphs>
  <ScaleCrop>false</ScaleCrop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2018-06-20T19:06:00Z</dcterms:created>
  <dcterms:modified xsi:type="dcterms:W3CDTF">2018-06-20T19:06:00Z</dcterms:modified>
</cp:coreProperties>
</file>